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3CD" w:rsidRPr="00EB23CD" w:rsidRDefault="006D56C8" w:rsidP="00300E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 xml:space="preserve">    </w:t>
      </w:r>
    </w:p>
    <w:p w:rsidR="00300ED2" w:rsidRPr="00300ED2" w:rsidRDefault="004279A1" w:rsidP="00300ED2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eastAsia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6120765" cy="8910094"/>
            <wp:effectExtent l="0" t="0" r="0" b="0"/>
            <wp:docPr id="1" name="Рисунок 1" descr="C:\Users\User\Desktop\Раб программы 2025\ПМ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аб программы 2025\ПМ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910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9889" w:type="dxa"/>
        <w:tblLayout w:type="fixed"/>
        <w:tblLook w:val="04A0" w:firstRow="1" w:lastRow="0" w:firstColumn="1" w:lastColumn="0" w:noHBand="0" w:noVBand="1"/>
      </w:tblPr>
      <w:tblGrid>
        <w:gridCol w:w="9889"/>
      </w:tblGrid>
      <w:tr w:rsidR="00300ED2" w:rsidRPr="00DF5D08" w:rsidTr="00685292">
        <w:trPr>
          <w:trHeight w:val="6858"/>
        </w:trPr>
        <w:tc>
          <w:tcPr>
            <w:tcW w:w="9889" w:type="dxa"/>
          </w:tcPr>
          <w:p w:rsidR="00300ED2" w:rsidRPr="00DF5D08" w:rsidRDefault="00300ED2" w:rsidP="00685292">
            <w:pPr>
              <w:pageBreakBefore/>
              <w:widowControl w:val="0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DF5D08">
              <w:rPr>
                <w:szCs w:val="28"/>
              </w:rPr>
              <w:lastRenderedPageBreak/>
              <w:t>Рабочая программа учебной дисциплины</w:t>
            </w:r>
            <w:r w:rsidRPr="00DF5D08">
              <w:rPr>
                <w:caps/>
                <w:sz w:val="20"/>
                <w:szCs w:val="20"/>
              </w:rPr>
              <w:t xml:space="preserve"> </w:t>
            </w:r>
            <w:r w:rsidRPr="00DF5D08">
              <w:rPr>
                <w:szCs w:val="28"/>
              </w:rPr>
              <w:t>составлена на основе:</w:t>
            </w:r>
          </w:p>
          <w:p w:rsidR="00300ED2" w:rsidRPr="00DF5D08" w:rsidRDefault="00300ED2" w:rsidP="00685292">
            <w:pPr>
              <w:pageBreakBefore/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  <w:p w:rsidR="00300ED2" w:rsidRPr="00DF5D08" w:rsidRDefault="00300ED2" w:rsidP="00685292">
            <w:pPr>
              <w:pageBreakBefore/>
              <w:widowControl w:val="0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DF5D08">
              <w:rPr>
                <w:szCs w:val="28"/>
              </w:rPr>
              <w:t xml:space="preserve">- Федерального  государственного образовательного стандарта среднего профессионального образования по специальности </w:t>
            </w:r>
          </w:p>
          <w:p w:rsidR="00300ED2" w:rsidRPr="00DF5D08" w:rsidRDefault="00300ED2" w:rsidP="00685292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DF5D08">
              <w:rPr>
                <w:bCs/>
                <w:szCs w:val="28"/>
                <w:u w:val="single"/>
              </w:rPr>
              <w:t>38.02.01 Экономика и бухгалтерский учет</w:t>
            </w:r>
            <w:r w:rsidRPr="00DF5D08">
              <w:rPr>
                <w:szCs w:val="28"/>
              </w:rPr>
              <w:t xml:space="preserve">, </w:t>
            </w:r>
          </w:p>
          <w:p w:rsidR="00300ED2" w:rsidRPr="00DF5D08" w:rsidRDefault="00300ED2" w:rsidP="00685292">
            <w:pPr>
              <w:pageBreakBefore/>
              <w:widowControl w:val="0"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DF5D08">
              <w:rPr>
                <w:sz w:val="18"/>
                <w:szCs w:val="18"/>
              </w:rPr>
              <w:t>код и наименование специальности</w:t>
            </w:r>
          </w:p>
          <w:p w:rsidR="00300ED2" w:rsidRPr="00DF5D08" w:rsidRDefault="00300ED2" w:rsidP="00685292">
            <w:pPr>
              <w:pageBreakBefore/>
              <w:widowControl w:val="0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DF5D08">
              <w:rPr>
                <w:szCs w:val="28"/>
              </w:rPr>
              <w:t xml:space="preserve">утвержденного приказом Министерства образования и науки Российской Федерации от </w:t>
            </w:r>
            <w:r w:rsidRPr="00DF5D08">
              <w:rPr>
                <w:szCs w:val="28"/>
                <w:u w:val="single"/>
              </w:rPr>
              <w:t>05.02.2018</w:t>
            </w:r>
            <w:r w:rsidRPr="00DF5D08">
              <w:rPr>
                <w:szCs w:val="28"/>
              </w:rPr>
              <w:t xml:space="preserve"> г. № 69 (зарегистрированного в Министерстве юстиции Российской Федерации </w:t>
            </w:r>
            <w:r w:rsidRPr="00DF5D08">
              <w:rPr>
                <w:szCs w:val="28"/>
                <w:u w:val="single"/>
              </w:rPr>
              <w:t>26.02.2018</w:t>
            </w:r>
            <w:r w:rsidRPr="00DF5D08">
              <w:rPr>
                <w:szCs w:val="28"/>
              </w:rPr>
              <w:t>г. рег. № 50137);</w:t>
            </w:r>
          </w:p>
          <w:p w:rsidR="00300ED2" w:rsidRPr="00DF5D08" w:rsidRDefault="00300ED2" w:rsidP="00685292">
            <w:pPr>
              <w:pageBreakBefore/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  <w:p w:rsidR="00300ED2" w:rsidRPr="00DF5D08" w:rsidRDefault="00300ED2" w:rsidP="00685292">
            <w:pPr>
              <w:pageBreakBefore/>
              <w:widowControl w:val="0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DF5D08">
              <w:rPr>
                <w:szCs w:val="28"/>
              </w:rPr>
              <w:t>- приказа Министерства просвещения Российской Федерации от 12 августа 2022 г. № 796 «О внесении изменений в федеральные государственные образовательные стандарты среднего профессионального образования»;</w:t>
            </w:r>
          </w:p>
          <w:p w:rsidR="00300ED2" w:rsidRPr="00DF5D08" w:rsidRDefault="00300ED2" w:rsidP="00685292">
            <w:pPr>
              <w:pageBreakBefore/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  <w:p w:rsidR="00300ED2" w:rsidRPr="00DF5D08" w:rsidRDefault="00300ED2" w:rsidP="00685292">
            <w:pPr>
              <w:widowControl w:val="0"/>
              <w:autoSpaceDE w:val="0"/>
              <w:autoSpaceDN w:val="0"/>
              <w:adjustRightInd w:val="0"/>
              <w:ind w:right="-1" w:hanging="142"/>
              <w:jc w:val="both"/>
              <w:rPr>
                <w:szCs w:val="28"/>
              </w:rPr>
            </w:pPr>
            <w:r w:rsidRPr="00DF5D08">
              <w:rPr>
                <w:szCs w:val="28"/>
              </w:rPr>
              <w:t xml:space="preserve">- Локального акта от </w:t>
            </w:r>
            <w:r w:rsidRPr="00DF5D08">
              <w:rPr>
                <w:szCs w:val="28"/>
                <w:lang w:val="tt-RU"/>
              </w:rPr>
              <w:t xml:space="preserve">29 августа 2023 </w:t>
            </w:r>
            <w:r w:rsidRPr="00DF5D08">
              <w:rPr>
                <w:szCs w:val="28"/>
              </w:rPr>
              <w:t xml:space="preserve"> г. </w:t>
            </w:r>
            <w:r w:rsidRPr="00DF5D08">
              <w:rPr>
                <w:szCs w:val="28"/>
                <w:u w:val="single"/>
              </w:rPr>
              <w:t xml:space="preserve">Положение о порядке разработки и утверждения </w:t>
            </w:r>
            <w:r w:rsidRPr="00DF5D08">
              <w:rPr>
                <w:szCs w:val="28"/>
                <w:u w:val="single"/>
                <w:lang w:val="tt-RU"/>
              </w:rPr>
              <w:t>рабочих программ учебных дисциплин</w:t>
            </w:r>
            <w:r w:rsidRPr="00DF5D08">
              <w:rPr>
                <w:szCs w:val="28"/>
                <w:lang w:val="tt-RU"/>
              </w:rPr>
              <w:t xml:space="preserve"> </w:t>
            </w:r>
          </w:p>
          <w:p w:rsidR="00300ED2" w:rsidRPr="00DF5D08" w:rsidRDefault="00300ED2" w:rsidP="00685292">
            <w:pPr>
              <w:pageBreakBefore/>
              <w:widowControl w:val="0"/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DF5D08">
              <w:rPr>
                <w:szCs w:val="28"/>
              </w:rPr>
              <w:t xml:space="preserve">                                                     </w:t>
            </w:r>
            <w:r w:rsidRPr="00DF5D08">
              <w:rPr>
                <w:sz w:val="18"/>
                <w:szCs w:val="18"/>
              </w:rPr>
              <w:t>Наименование документа</w:t>
            </w:r>
          </w:p>
          <w:p w:rsidR="00300ED2" w:rsidRPr="00DF5D08" w:rsidRDefault="00300ED2" w:rsidP="00685292">
            <w:pPr>
              <w:pageBreakBefore/>
              <w:widowControl w:val="0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 w:rsidRPr="00DF5D08">
              <w:rPr>
                <w:szCs w:val="28"/>
              </w:rPr>
              <w:t>- Рабочей  программы воспитания, утвержденной 3</w:t>
            </w:r>
            <w:r w:rsidRPr="00DF5D08">
              <w:rPr>
                <w:szCs w:val="28"/>
                <w:lang w:val="tt-RU"/>
              </w:rPr>
              <w:t>0 августа 2023</w:t>
            </w:r>
            <w:r w:rsidRPr="00DF5D08">
              <w:rPr>
                <w:szCs w:val="28"/>
              </w:rPr>
              <w:t>г.</w:t>
            </w:r>
          </w:p>
          <w:p w:rsidR="00300ED2" w:rsidRPr="00DF5D08" w:rsidRDefault="00300ED2" w:rsidP="006D56C8">
            <w:pPr>
              <w:pageBreakBefore/>
              <w:widowControl w:val="0"/>
              <w:autoSpaceDE w:val="0"/>
              <w:autoSpaceDN w:val="0"/>
              <w:adjustRightInd w:val="0"/>
              <w:rPr>
                <w:szCs w:val="28"/>
              </w:rPr>
            </w:pPr>
          </w:p>
          <w:p w:rsidR="00300ED2" w:rsidRPr="00DF5D08" w:rsidRDefault="00300ED2" w:rsidP="006D56C8">
            <w:pPr>
              <w:pageBreakBefore/>
              <w:widowControl w:val="0"/>
              <w:autoSpaceDE w:val="0"/>
              <w:autoSpaceDN w:val="0"/>
              <w:adjustRightInd w:val="0"/>
              <w:rPr>
                <w:szCs w:val="28"/>
              </w:rPr>
            </w:pPr>
          </w:p>
          <w:p w:rsidR="00300ED2" w:rsidRPr="00DF5D08" w:rsidRDefault="00300ED2" w:rsidP="006D56C8">
            <w:pPr>
              <w:pageBreakBefore/>
              <w:widowControl w:val="0"/>
              <w:autoSpaceDE w:val="0"/>
              <w:autoSpaceDN w:val="0"/>
              <w:adjustRightInd w:val="0"/>
              <w:rPr>
                <w:szCs w:val="28"/>
              </w:rPr>
            </w:pPr>
          </w:p>
          <w:p w:rsidR="00300ED2" w:rsidRPr="00DF5D08" w:rsidRDefault="00300ED2" w:rsidP="006D56C8">
            <w:pPr>
              <w:pageBreakBefore/>
              <w:widowControl w:val="0"/>
              <w:autoSpaceDE w:val="0"/>
              <w:autoSpaceDN w:val="0"/>
              <w:adjustRightInd w:val="0"/>
              <w:rPr>
                <w:szCs w:val="28"/>
              </w:rPr>
            </w:pPr>
          </w:p>
          <w:tbl>
            <w:tblPr>
              <w:tblW w:w="10314" w:type="dxa"/>
              <w:tblLayout w:type="fixed"/>
              <w:tblLook w:val="04A0" w:firstRow="1" w:lastRow="0" w:firstColumn="1" w:lastColumn="0" w:noHBand="0" w:noVBand="1"/>
            </w:tblPr>
            <w:tblGrid>
              <w:gridCol w:w="4972"/>
              <w:gridCol w:w="5342"/>
            </w:tblGrid>
            <w:tr w:rsidR="00300ED2" w:rsidRPr="00DF5D08" w:rsidTr="00685292">
              <w:trPr>
                <w:trHeight w:val="2809"/>
              </w:trPr>
              <w:tc>
                <w:tcPr>
                  <w:tcW w:w="497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ED2" w:rsidRPr="00DF5D08" w:rsidRDefault="00300ED2" w:rsidP="006D56C8">
                  <w:pPr>
                    <w:widowControl w:val="0"/>
                    <w:tabs>
                      <w:tab w:val="left" w:pos="4320"/>
                    </w:tabs>
                    <w:autoSpaceDE w:val="0"/>
                    <w:autoSpaceDN w:val="0"/>
                    <w:adjustRightInd w:val="0"/>
                    <w:ind w:right="436"/>
                    <w:rPr>
                      <w:sz w:val="20"/>
                      <w:szCs w:val="20"/>
                    </w:rPr>
                  </w:pPr>
                  <w:proofErr w:type="gramStart"/>
                  <w:r w:rsidRPr="00DF5D08">
                    <w:rPr>
                      <w:sz w:val="20"/>
                      <w:szCs w:val="20"/>
                    </w:rPr>
                    <w:t>Обсуждена</w:t>
                  </w:r>
                  <w:proofErr w:type="gramEnd"/>
                  <w:r w:rsidRPr="00DF5D08">
                    <w:rPr>
                      <w:sz w:val="20"/>
                      <w:szCs w:val="20"/>
                    </w:rPr>
                    <w:t xml:space="preserve"> и одобрена на заседании предметной цикловой комиссии       </w:t>
                  </w:r>
                  <w:r w:rsidRPr="00DF5D08">
                    <w:rPr>
                      <w:sz w:val="20"/>
                      <w:szCs w:val="20"/>
                      <w:u w:val="single"/>
                    </w:rPr>
                    <w:t>экономический</w:t>
                  </w:r>
                </w:p>
                <w:p w:rsidR="00300ED2" w:rsidRPr="00DF5D08" w:rsidRDefault="00300ED2" w:rsidP="006D56C8">
                  <w:pPr>
                    <w:widowControl w:val="0"/>
                    <w:tabs>
                      <w:tab w:val="left" w:pos="4320"/>
                    </w:tabs>
                    <w:autoSpaceDE w:val="0"/>
                    <w:autoSpaceDN w:val="0"/>
                    <w:adjustRightInd w:val="0"/>
                    <w:ind w:right="436"/>
                    <w:rPr>
                      <w:sz w:val="18"/>
                      <w:szCs w:val="18"/>
                    </w:rPr>
                  </w:pPr>
                  <w:r w:rsidRPr="00DF5D08">
                    <w:rPr>
                      <w:sz w:val="18"/>
                      <w:szCs w:val="18"/>
                    </w:rPr>
                    <w:t xml:space="preserve">                                        наименование ПЦК</w:t>
                  </w:r>
                </w:p>
                <w:p w:rsidR="00300ED2" w:rsidRPr="00DF5D08" w:rsidRDefault="00300ED2" w:rsidP="006D56C8">
                  <w:pPr>
                    <w:widowControl w:val="0"/>
                    <w:tabs>
                      <w:tab w:val="left" w:pos="4320"/>
                    </w:tabs>
                    <w:autoSpaceDE w:val="0"/>
                    <w:autoSpaceDN w:val="0"/>
                    <w:adjustRightInd w:val="0"/>
                    <w:ind w:right="436"/>
                    <w:rPr>
                      <w:sz w:val="20"/>
                      <w:szCs w:val="20"/>
                    </w:rPr>
                  </w:pPr>
                  <w:r w:rsidRPr="00DF5D08">
                    <w:rPr>
                      <w:sz w:val="20"/>
                      <w:szCs w:val="20"/>
                    </w:rPr>
                    <w:tab/>
                  </w:r>
                  <w:r w:rsidRPr="00DF5D08">
                    <w:rPr>
                      <w:sz w:val="20"/>
                      <w:szCs w:val="20"/>
                    </w:rPr>
                    <w:tab/>
                  </w:r>
                  <w:r w:rsidRPr="00DF5D08">
                    <w:rPr>
                      <w:sz w:val="20"/>
                      <w:szCs w:val="20"/>
                    </w:rPr>
                    <w:tab/>
                  </w:r>
                  <w:r w:rsidRPr="00DF5D08">
                    <w:rPr>
                      <w:sz w:val="20"/>
                      <w:szCs w:val="20"/>
                    </w:rPr>
                    <w:tab/>
                  </w:r>
                </w:p>
                <w:p w:rsidR="00300ED2" w:rsidRPr="00DF5D08" w:rsidRDefault="00300ED2" w:rsidP="006D56C8">
                  <w:pPr>
                    <w:widowControl w:val="0"/>
                    <w:autoSpaceDE w:val="0"/>
                    <w:autoSpaceDN w:val="0"/>
                    <w:adjustRightInd w:val="0"/>
                    <w:ind w:right="436"/>
                    <w:rPr>
                      <w:sz w:val="20"/>
                      <w:szCs w:val="20"/>
                    </w:rPr>
                  </w:pPr>
                </w:p>
                <w:p w:rsidR="00300ED2" w:rsidRPr="00DF5D08" w:rsidRDefault="00300ED2" w:rsidP="006D56C8">
                  <w:pPr>
                    <w:widowControl w:val="0"/>
                    <w:autoSpaceDE w:val="0"/>
                    <w:autoSpaceDN w:val="0"/>
                    <w:adjustRightInd w:val="0"/>
                    <w:ind w:right="436"/>
                    <w:rPr>
                      <w:sz w:val="20"/>
                      <w:szCs w:val="20"/>
                    </w:rPr>
                  </w:pPr>
                  <w:r w:rsidRPr="00DF5D08">
                    <w:rPr>
                      <w:sz w:val="20"/>
                      <w:szCs w:val="20"/>
                    </w:rPr>
                    <w:t>Протокол  №</w:t>
                  </w:r>
                  <w:r w:rsidRPr="00DF5D08">
                    <w:rPr>
                      <w:sz w:val="20"/>
                      <w:szCs w:val="20"/>
                      <w:u w:val="single"/>
                    </w:rPr>
                    <w:t>__1__</w:t>
                  </w:r>
                </w:p>
                <w:p w:rsidR="00300ED2" w:rsidRPr="00DF5D08" w:rsidRDefault="0035668D" w:rsidP="006D56C8">
                  <w:pPr>
                    <w:widowControl w:val="0"/>
                    <w:autoSpaceDE w:val="0"/>
                    <w:autoSpaceDN w:val="0"/>
                    <w:adjustRightInd w:val="0"/>
                    <w:ind w:right="43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«28» августа 2024</w:t>
                  </w:r>
                  <w:r w:rsidR="00300ED2" w:rsidRPr="00DF5D08">
                    <w:rPr>
                      <w:sz w:val="20"/>
                      <w:szCs w:val="20"/>
                    </w:rPr>
                    <w:t>г.</w:t>
                  </w:r>
                  <w:r w:rsidR="00300ED2" w:rsidRPr="00DF5D08">
                    <w:rPr>
                      <w:sz w:val="20"/>
                      <w:szCs w:val="20"/>
                    </w:rPr>
                    <w:tab/>
                  </w:r>
                </w:p>
                <w:p w:rsidR="00300ED2" w:rsidRPr="00DF5D08" w:rsidRDefault="00300ED2" w:rsidP="006D56C8">
                  <w:pPr>
                    <w:widowControl w:val="0"/>
                    <w:autoSpaceDE w:val="0"/>
                    <w:autoSpaceDN w:val="0"/>
                    <w:adjustRightInd w:val="0"/>
                    <w:ind w:right="436"/>
                    <w:rPr>
                      <w:sz w:val="20"/>
                      <w:szCs w:val="20"/>
                    </w:rPr>
                  </w:pPr>
                </w:p>
                <w:p w:rsidR="00300ED2" w:rsidRPr="00DF5D08" w:rsidRDefault="00300ED2" w:rsidP="006D56C8">
                  <w:pPr>
                    <w:widowControl w:val="0"/>
                    <w:autoSpaceDE w:val="0"/>
                    <w:autoSpaceDN w:val="0"/>
                    <w:adjustRightInd w:val="0"/>
                    <w:ind w:right="436"/>
                    <w:rPr>
                      <w:sz w:val="20"/>
                      <w:szCs w:val="20"/>
                    </w:rPr>
                  </w:pPr>
                  <w:r w:rsidRPr="00DF5D08">
                    <w:rPr>
                      <w:sz w:val="20"/>
                      <w:szCs w:val="20"/>
                    </w:rPr>
                    <w:t xml:space="preserve">Председатель ПЦК </w:t>
                  </w:r>
                </w:p>
                <w:p w:rsidR="00300ED2" w:rsidRPr="00DF5D08" w:rsidRDefault="00300ED2" w:rsidP="006D56C8">
                  <w:pPr>
                    <w:widowControl w:val="0"/>
                    <w:autoSpaceDE w:val="0"/>
                    <w:autoSpaceDN w:val="0"/>
                    <w:adjustRightInd w:val="0"/>
                    <w:ind w:right="436"/>
                    <w:rPr>
                      <w:sz w:val="20"/>
                      <w:szCs w:val="20"/>
                    </w:rPr>
                  </w:pPr>
                </w:p>
                <w:p w:rsidR="00300ED2" w:rsidRPr="00DF5D08" w:rsidRDefault="00300ED2" w:rsidP="006D56C8">
                  <w:pPr>
                    <w:widowControl w:val="0"/>
                    <w:autoSpaceDE w:val="0"/>
                    <w:autoSpaceDN w:val="0"/>
                    <w:adjustRightInd w:val="0"/>
                    <w:ind w:right="436"/>
                    <w:rPr>
                      <w:sz w:val="20"/>
                      <w:szCs w:val="20"/>
                      <w:u w:val="single"/>
                    </w:rPr>
                  </w:pPr>
                  <w:r w:rsidRPr="00DF5D08">
                    <w:rPr>
                      <w:sz w:val="20"/>
                      <w:szCs w:val="20"/>
                      <w:u w:val="single"/>
                    </w:rPr>
                    <w:t>___Зарипова Л.Ф.___</w:t>
                  </w:r>
                </w:p>
                <w:p w:rsidR="00300ED2" w:rsidRPr="00DF5D08" w:rsidRDefault="00300ED2" w:rsidP="006D56C8">
                  <w:pPr>
                    <w:widowControl w:val="0"/>
                    <w:autoSpaceDE w:val="0"/>
                    <w:autoSpaceDN w:val="0"/>
                    <w:adjustRightInd w:val="0"/>
                    <w:ind w:right="436"/>
                    <w:rPr>
                      <w:sz w:val="18"/>
                      <w:szCs w:val="18"/>
                    </w:rPr>
                  </w:pPr>
                  <w:r w:rsidRPr="00DF5D08">
                    <w:rPr>
                      <w:sz w:val="20"/>
                      <w:szCs w:val="20"/>
                    </w:rPr>
                    <w:t xml:space="preserve"> п</w:t>
                  </w:r>
                  <w:r w:rsidRPr="00DF5D08">
                    <w:rPr>
                      <w:sz w:val="18"/>
                      <w:szCs w:val="18"/>
                    </w:rPr>
                    <w:t>одпись,  инициалы  фамилия</w:t>
                  </w:r>
                </w:p>
                <w:p w:rsidR="00300ED2" w:rsidRPr="00DF5D08" w:rsidRDefault="00300ED2" w:rsidP="006D56C8">
                  <w:pPr>
                    <w:widowControl w:val="0"/>
                    <w:autoSpaceDE w:val="0"/>
                    <w:autoSpaceDN w:val="0"/>
                    <w:adjustRightInd w:val="0"/>
                    <w:ind w:right="436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534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300ED2" w:rsidRPr="00DF5D08" w:rsidRDefault="00300ED2" w:rsidP="006D56C8">
                  <w:pPr>
                    <w:widowControl w:val="0"/>
                    <w:autoSpaceDE w:val="0"/>
                    <w:autoSpaceDN w:val="0"/>
                    <w:adjustRightInd w:val="0"/>
                    <w:ind w:right="436"/>
                    <w:rPr>
                      <w:sz w:val="20"/>
                      <w:szCs w:val="20"/>
                    </w:rPr>
                  </w:pPr>
                  <w:r w:rsidRPr="00DF5D08">
                    <w:rPr>
                      <w:sz w:val="20"/>
                      <w:szCs w:val="20"/>
                    </w:rPr>
                    <w:t>Разработа</w:t>
                  </w:r>
                  <w:proofErr w:type="gramStart"/>
                  <w:r w:rsidRPr="00DF5D08">
                    <w:rPr>
                      <w:sz w:val="20"/>
                      <w:szCs w:val="20"/>
                    </w:rPr>
                    <w:t>л(</w:t>
                  </w:r>
                  <w:proofErr w:type="gramEnd"/>
                  <w:r w:rsidRPr="00DF5D08">
                    <w:rPr>
                      <w:sz w:val="20"/>
                      <w:szCs w:val="20"/>
                    </w:rPr>
                    <w:t>а)  преподаватель:</w:t>
                  </w:r>
                </w:p>
                <w:p w:rsidR="00300ED2" w:rsidRPr="00DF5D08" w:rsidRDefault="00300ED2" w:rsidP="006D56C8">
                  <w:pPr>
                    <w:widowControl w:val="0"/>
                    <w:autoSpaceDE w:val="0"/>
                    <w:autoSpaceDN w:val="0"/>
                    <w:adjustRightInd w:val="0"/>
                    <w:ind w:right="436"/>
                    <w:rPr>
                      <w:sz w:val="20"/>
                      <w:szCs w:val="20"/>
                    </w:rPr>
                  </w:pPr>
                </w:p>
                <w:p w:rsidR="00300ED2" w:rsidRPr="00DF5D08" w:rsidRDefault="00300ED2" w:rsidP="006D56C8">
                  <w:pPr>
                    <w:widowControl w:val="0"/>
                    <w:autoSpaceDE w:val="0"/>
                    <w:autoSpaceDN w:val="0"/>
                    <w:adjustRightInd w:val="0"/>
                    <w:ind w:right="436"/>
                    <w:rPr>
                      <w:sz w:val="20"/>
                      <w:szCs w:val="20"/>
                    </w:rPr>
                  </w:pPr>
                  <w:r w:rsidRPr="00DF5D08">
                    <w:rPr>
                      <w:sz w:val="20"/>
                      <w:szCs w:val="20"/>
                      <w:u w:val="single"/>
                    </w:rPr>
                    <w:t>Зарипова Л. Ф</w:t>
                  </w:r>
                  <w:r w:rsidRPr="00DF5D08">
                    <w:rPr>
                      <w:sz w:val="20"/>
                      <w:szCs w:val="20"/>
                    </w:rPr>
                    <w:t>_____</w:t>
                  </w:r>
                </w:p>
                <w:p w:rsidR="00300ED2" w:rsidRPr="00DF5D08" w:rsidRDefault="00300ED2" w:rsidP="006D56C8">
                  <w:pPr>
                    <w:widowControl w:val="0"/>
                    <w:autoSpaceDE w:val="0"/>
                    <w:autoSpaceDN w:val="0"/>
                    <w:adjustRightInd w:val="0"/>
                    <w:ind w:right="436"/>
                    <w:rPr>
                      <w:szCs w:val="28"/>
                    </w:rPr>
                  </w:pPr>
                  <w:r w:rsidRPr="00DF5D08">
                    <w:rPr>
                      <w:sz w:val="20"/>
                      <w:szCs w:val="20"/>
                    </w:rPr>
                    <w:t xml:space="preserve">  п</w:t>
                  </w:r>
                  <w:r w:rsidRPr="00DF5D08">
                    <w:rPr>
                      <w:sz w:val="18"/>
                      <w:szCs w:val="18"/>
                    </w:rPr>
                    <w:t xml:space="preserve">одпись,  инициалы фамилия </w:t>
                  </w:r>
                </w:p>
              </w:tc>
            </w:tr>
          </w:tbl>
          <w:p w:rsidR="00300ED2" w:rsidRPr="00DF5D08" w:rsidRDefault="00300ED2" w:rsidP="006D56C8">
            <w:pPr>
              <w:pageBreakBefore/>
              <w:widowControl w:val="0"/>
              <w:autoSpaceDE w:val="0"/>
              <w:autoSpaceDN w:val="0"/>
              <w:adjustRightInd w:val="0"/>
              <w:rPr>
                <w:szCs w:val="28"/>
              </w:rPr>
            </w:pPr>
          </w:p>
        </w:tc>
      </w:tr>
    </w:tbl>
    <w:p w:rsidR="00EB23CD" w:rsidRPr="00EB23CD" w:rsidRDefault="00EB23CD" w:rsidP="00EB23C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EB23CD" w:rsidRPr="00EB23CD" w:rsidRDefault="00EB23CD" w:rsidP="00EB23C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EB23CD" w:rsidRPr="00EB23CD" w:rsidRDefault="00EB23CD" w:rsidP="00EB23C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EB23CD" w:rsidRDefault="00EB23CD" w:rsidP="00EB23CD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300ED2" w:rsidRDefault="00300ED2" w:rsidP="00EB23CD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300ED2" w:rsidRDefault="00300ED2" w:rsidP="00EB23CD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300ED2" w:rsidRDefault="00300ED2" w:rsidP="00EB23CD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300ED2" w:rsidRDefault="00300ED2" w:rsidP="00EB23CD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EB23CD" w:rsidRDefault="00EB23CD" w:rsidP="00EB23CD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EB23CD" w:rsidRDefault="00EB23CD" w:rsidP="00EB23CD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EB23CD" w:rsidRDefault="00EB23CD" w:rsidP="00EB23CD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EB23CD" w:rsidRDefault="00EB23CD" w:rsidP="00EB23CD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EB23CD" w:rsidRDefault="00EB23CD" w:rsidP="00EB23CD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EB23CD" w:rsidRPr="00EB23CD" w:rsidRDefault="00EB23CD" w:rsidP="00EB23CD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7D35CE" w:rsidRDefault="007D35CE" w:rsidP="007D35C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480" w:lineRule="auto"/>
        <w:jc w:val="both"/>
        <w:rPr>
          <w:sz w:val="28"/>
          <w:szCs w:val="28"/>
        </w:rPr>
      </w:pPr>
    </w:p>
    <w:p w:rsidR="003E5BDF" w:rsidRPr="004415ED" w:rsidRDefault="003E5BDF" w:rsidP="003E5BD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</w:tabs>
        <w:spacing w:line="480" w:lineRule="auto"/>
        <w:ind w:firstLine="709"/>
        <w:jc w:val="center"/>
        <w:rPr>
          <w:b/>
          <w:sz w:val="28"/>
          <w:szCs w:val="28"/>
        </w:rPr>
      </w:pPr>
    </w:p>
    <w:p w:rsidR="00233EB7" w:rsidRPr="004415ED" w:rsidRDefault="00233EB7" w:rsidP="00E8077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4415ED">
        <w:rPr>
          <w:b/>
          <w:sz w:val="28"/>
          <w:szCs w:val="28"/>
        </w:rPr>
        <w:lastRenderedPageBreak/>
        <w:t>СОДЕРЖАНИЕ</w:t>
      </w:r>
    </w:p>
    <w:p w:rsidR="00233EB7" w:rsidRPr="004415ED" w:rsidRDefault="00233EB7" w:rsidP="00233E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233EB7" w:rsidRPr="004415ED" w:rsidTr="004F3B46">
        <w:trPr>
          <w:trHeight w:val="931"/>
        </w:trPr>
        <w:tc>
          <w:tcPr>
            <w:tcW w:w="9007" w:type="dxa"/>
            <w:shd w:val="clear" w:color="auto" w:fill="auto"/>
          </w:tcPr>
          <w:p w:rsidR="00233EB7" w:rsidRPr="002A3EE7" w:rsidRDefault="00233EB7" w:rsidP="00233EB7">
            <w:pPr>
              <w:pStyle w:val="1"/>
              <w:spacing w:line="360" w:lineRule="auto"/>
              <w:ind w:firstLine="0"/>
              <w:rPr>
                <w:b/>
                <w:caps/>
              </w:rPr>
            </w:pPr>
          </w:p>
          <w:p w:rsidR="00233EB7" w:rsidRPr="002A3EE7" w:rsidRDefault="00233EB7" w:rsidP="00233EB7">
            <w:pPr>
              <w:pStyle w:val="1"/>
              <w:spacing w:line="360" w:lineRule="auto"/>
              <w:ind w:firstLine="0"/>
              <w:rPr>
                <w:b/>
                <w:caps/>
              </w:rPr>
            </w:pPr>
          </w:p>
          <w:p w:rsidR="00233EB7" w:rsidRPr="002A3EE7" w:rsidRDefault="00233EB7" w:rsidP="00233EB7">
            <w:pPr>
              <w:pStyle w:val="1"/>
              <w:spacing w:line="360" w:lineRule="auto"/>
              <w:ind w:firstLine="0"/>
              <w:rPr>
                <w:b/>
                <w:caps/>
              </w:rPr>
            </w:pPr>
            <w:r w:rsidRPr="002A3EE7">
              <w:rPr>
                <w:b/>
                <w:caps/>
              </w:rPr>
              <w:t>1. ПАСПОРТ ПРОГРАММЫ ПРОФЕССИОНАЛЬНОГО МОДУЛЯ</w:t>
            </w:r>
          </w:p>
          <w:p w:rsidR="00233EB7" w:rsidRPr="004415ED" w:rsidRDefault="00233EB7" w:rsidP="00233EB7">
            <w:pPr>
              <w:spacing w:line="360" w:lineRule="auto"/>
            </w:pPr>
          </w:p>
        </w:tc>
        <w:tc>
          <w:tcPr>
            <w:tcW w:w="800" w:type="dxa"/>
            <w:shd w:val="clear" w:color="auto" w:fill="auto"/>
          </w:tcPr>
          <w:p w:rsidR="00233EB7" w:rsidRPr="00AA63A0" w:rsidRDefault="00233EB7" w:rsidP="00233EB7">
            <w:pPr>
              <w:jc w:val="center"/>
              <w:rPr>
                <w:sz w:val="28"/>
                <w:szCs w:val="28"/>
              </w:rPr>
            </w:pPr>
          </w:p>
          <w:p w:rsidR="004F3B46" w:rsidRPr="00AA63A0" w:rsidRDefault="004F3B46" w:rsidP="00233EB7">
            <w:pPr>
              <w:jc w:val="center"/>
              <w:rPr>
                <w:sz w:val="28"/>
                <w:szCs w:val="28"/>
              </w:rPr>
            </w:pPr>
          </w:p>
          <w:p w:rsidR="004F3B46" w:rsidRPr="00AA63A0" w:rsidRDefault="00F37A13" w:rsidP="00233EB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233EB7" w:rsidRPr="004415ED" w:rsidTr="004F3B46">
        <w:trPr>
          <w:trHeight w:val="720"/>
        </w:trPr>
        <w:tc>
          <w:tcPr>
            <w:tcW w:w="9007" w:type="dxa"/>
            <w:shd w:val="clear" w:color="auto" w:fill="auto"/>
          </w:tcPr>
          <w:p w:rsidR="00233EB7" w:rsidRPr="004415ED" w:rsidRDefault="00233EB7" w:rsidP="00233EB7">
            <w:pPr>
              <w:spacing w:line="360" w:lineRule="auto"/>
              <w:rPr>
                <w:b/>
                <w:caps/>
              </w:rPr>
            </w:pPr>
            <w:r w:rsidRPr="004415ED">
              <w:rPr>
                <w:b/>
                <w:caps/>
              </w:rPr>
              <w:t>2. результаты освоения ПРОФЕССИОНАЛЬНОГО МОДУЛЯ</w:t>
            </w:r>
          </w:p>
          <w:p w:rsidR="00233EB7" w:rsidRPr="004415ED" w:rsidRDefault="00233EB7" w:rsidP="00233EB7">
            <w:pPr>
              <w:spacing w:line="360" w:lineRule="auto"/>
              <w:rPr>
                <w:b/>
                <w:caps/>
              </w:rPr>
            </w:pPr>
          </w:p>
        </w:tc>
        <w:tc>
          <w:tcPr>
            <w:tcW w:w="800" w:type="dxa"/>
            <w:shd w:val="clear" w:color="auto" w:fill="auto"/>
          </w:tcPr>
          <w:p w:rsidR="00233EB7" w:rsidRPr="00F37A13" w:rsidRDefault="00AA63A0" w:rsidP="00233EB7">
            <w:pPr>
              <w:jc w:val="center"/>
              <w:rPr>
                <w:sz w:val="28"/>
                <w:szCs w:val="28"/>
              </w:rPr>
            </w:pPr>
            <w:r w:rsidRPr="00F37A13">
              <w:rPr>
                <w:sz w:val="28"/>
                <w:szCs w:val="28"/>
              </w:rPr>
              <w:t>7</w:t>
            </w:r>
          </w:p>
        </w:tc>
      </w:tr>
      <w:tr w:rsidR="00233EB7" w:rsidRPr="004415ED" w:rsidTr="004F3B46">
        <w:trPr>
          <w:trHeight w:val="594"/>
        </w:trPr>
        <w:tc>
          <w:tcPr>
            <w:tcW w:w="9007" w:type="dxa"/>
            <w:shd w:val="clear" w:color="auto" w:fill="auto"/>
          </w:tcPr>
          <w:p w:rsidR="00233EB7" w:rsidRPr="002A3EE7" w:rsidRDefault="00233EB7" w:rsidP="00233EB7">
            <w:pPr>
              <w:pStyle w:val="1"/>
              <w:ind w:firstLine="0"/>
              <w:rPr>
                <w:b/>
                <w:caps/>
              </w:rPr>
            </w:pPr>
            <w:r w:rsidRPr="002A3EE7">
              <w:rPr>
                <w:b/>
                <w:caps/>
              </w:rPr>
              <w:t>3. СТРУКТУРА и содержание профессионального модуля</w:t>
            </w:r>
          </w:p>
          <w:p w:rsidR="00233EB7" w:rsidRPr="004415ED" w:rsidRDefault="00233EB7" w:rsidP="00233EB7">
            <w:pPr>
              <w:spacing w:line="360" w:lineRule="auto"/>
              <w:rPr>
                <w:b/>
                <w:caps/>
              </w:rPr>
            </w:pPr>
          </w:p>
        </w:tc>
        <w:tc>
          <w:tcPr>
            <w:tcW w:w="800" w:type="dxa"/>
            <w:shd w:val="clear" w:color="auto" w:fill="auto"/>
          </w:tcPr>
          <w:p w:rsidR="00233EB7" w:rsidRPr="00F37A13" w:rsidRDefault="004F3B46" w:rsidP="00233EB7">
            <w:pPr>
              <w:jc w:val="center"/>
              <w:rPr>
                <w:sz w:val="28"/>
                <w:szCs w:val="28"/>
              </w:rPr>
            </w:pPr>
            <w:r w:rsidRPr="00F37A13">
              <w:rPr>
                <w:sz w:val="28"/>
                <w:szCs w:val="28"/>
              </w:rPr>
              <w:t>8</w:t>
            </w:r>
          </w:p>
        </w:tc>
      </w:tr>
      <w:tr w:rsidR="00233EB7" w:rsidRPr="004415ED" w:rsidTr="004F3B46">
        <w:trPr>
          <w:trHeight w:val="692"/>
        </w:trPr>
        <w:tc>
          <w:tcPr>
            <w:tcW w:w="9007" w:type="dxa"/>
            <w:shd w:val="clear" w:color="auto" w:fill="auto"/>
          </w:tcPr>
          <w:p w:rsidR="00233EB7" w:rsidRPr="002A3EE7" w:rsidRDefault="00233EB7" w:rsidP="00233EB7">
            <w:pPr>
              <w:pStyle w:val="1"/>
              <w:spacing w:line="360" w:lineRule="auto"/>
              <w:ind w:firstLine="0"/>
              <w:rPr>
                <w:b/>
                <w:caps/>
              </w:rPr>
            </w:pPr>
            <w:r w:rsidRPr="002A3EE7">
              <w:rPr>
                <w:b/>
                <w:caps/>
              </w:rPr>
              <w:t>4 условия реализации программы ПРОФЕССИОНАЛЬНОГО МОДУЛЯ</w:t>
            </w:r>
          </w:p>
          <w:p w:rsidR="00233EB7" w:rsidRPr="004415ED" w:rsidRDefault="00233EB7" w:rsidP="00233EB7">
            <w:pPr>
              <w:spacing w:line="360" w:lineRule="auto"/>
              <w:rPr>
                <w:b/>
                <w:caps/>
              </w:rPr>
            </w:pPr>
          </w:p>
        </w:tc>
        <w:tc>
          <w:tcPr>
            <w:tcW w:w="800" w:type="dxa"/>
            <w:shd w:val="clear" w:color="auto" w:fill="auto"/>
          </w:tcPr>
          <w:p w:rsidR="00233EB7" w:rsidRPr="00F37A13" w:rsidRDefault="00AA63A0" w:rsidP="00233EB7">
            <w:pPr>
              <w:jc w:val="center"/>
              <w:rPr>
                <w:sz w:val="28"/>
                <w:szCs w:val="28"/>
              </w:rPr>
            </w:pPr>
            <w:r w:rsidRPr="00F37A13">
              <w:rPr>
                <w:sz w:val="28"/>
                <w:szCs w:val="28"/>
              </w:rPr>
              <w:t>20</w:t>
            </w:r>
          </w:p>
        </w:tc>
      </w:tr>
      <w:tr w:rsidR="00233EB7" w:rsidRPr="004415ED" w:rsidTr="004F3B46">
        <w:trPr>
          <w:trHeight w:val="692"/>
        </w:trPr>
        <w:tc>
          <w:tcPr>
            <w:tcW w:w="9007" w:type="dxa"/>
            <w:shd w:val="clear" w:color="auto" w:fill="auto"/>
          </w:tcPr>
          <w:p w:rsidR="00233EB7" w:rsidRPr="004415ED" w:rsidRDefault="00233EB7" w:rsidP="00233EB7">
            <w:pPr>
              <w:spacing w:line="360" w:lineRule="auto"/>
              <w:rPr>
                <w:b/>
                <w:bCs/>
                <w:i/>
              </w:rPr>
            </w:pPr>
            <w:r w:rsidRPr="004415ED">
              <w:rPr>
                <w:b/>
                <w:caps/>
              </w:rPr>
              <w:t>5. Контроль и оценка результатов освоения профессионального модуля (вида профессиональной деятельности</w:t>
            </w:r>
            <w:r w:rsidRPr="004415ED">
              <w:rPr>
                <w:b/>
                <w:bCs/>
              </w:rPr>
              <w:t>)</w:t>
            </w:r>
            <w:r w:rsidRPr="004415ED">
              <w:rPr>
                <w:b/>
                <w:bCs/>
                <w:i/>
              </w:rPr>
              <w:t xml:space="preserve"> </w:t>
            </w:r>
          </w:p>
          <w:p w:rsidR="00233EB7" w:rsidRPr="004415ED" w:rsidRDefault="00233EB7" w:rsidP="00233EB7">
            <w:pPr>
              <w:spacing w:line="360" w:lineRule="auto"/>
              <w:rPr>
                <w:b/>
                <w:caps/>
              </w:rPr>
            </w:pPr>
          </w:p>
        </w:tc>
        <w:tc>
          <w:tcPr>
            <w:tcW w:w="800" w:type="dxa"/>
            <w:shd w:val="clear" w:color="auto" w:fill="auto"/>
          </w:tcPr>
          <w:p w:rsidR="00233EB7" w:rsidRPr="00F37A13" w:rsidRDefault="00AA63A0" w:rsidP="00233EB7">
            <w:pPr>
              <w:jc w:val="center"/>
              <w:rPr>
                <w:sz w:val="28"/>
                <w:szCs w:val="28"/>
              </w:rPr>
            </w:pPr>
            <w:r w:rsidRPr="00F37A13">
              <w:rPr>
                <w:sz w:val="28"/>
                <w:szCs w:val="28"/>
              </w:rPr>
              <w:t>26</w:t>
            </w:r>
          </w:p>
        </w:tc>
      </w:tr>
    </w:tbl>
    <w:p w:rsidR="0093522B" w:rsidRDefault="0093522B"/>
    <w:p w:rsidR="00EB23CD" w:rsidRPr="00EB23CD" w:rsidRDefault="0093522B" w:rsidP="00EB23CD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br w:type="page"/>
      </w:r>
      <w:r w:rsidR="00EB23CD" w:rsidRPr="00EB23CD">
        <w:rPr>
          <w:b/>
          <w:caps/>
          <w:color w:val="000000"/>
          <w:sz w:val="28"/>
        </w:rPr>
        <w:lastRenderedPageBreak/>
        <w:t xml:space="preserve">1. </w:t>
      </w:r>
      <w:r w:rsidR="00EB23CD" w:rsidRPr="00EB23CD">
        <w:rPr>
          <w:b/>
          <w:sz w:val="28"/>
          <w:szCs w:val="28"/>
        </w:rPr>
        <w:t>ПАСПОРТ РАБОЧЕЙ ПРОГРАММЫ ДИСЦИПЛИНЫ</w:t>
      </w:r>
    </w:p>
    <w:p w:rsidR="00EB23CD" w:rsidRPr="00EB23CD" w:rsidRDefault="00EB23CD" w:rsidP="00EB23CD">
      <w:pPr>
        <w:widowControl w:val="0"/>
        <w:autoSpaceDE w:val="0"/>
        <w:autoSpaceDN w:val="0"/>
        <w:adjustRightInd w:val="0"/>
        <w:rPr>
          <w:b/>
          <w:sz w:val="28"/>
          <w:szCs w:val="28"/>
        </w:rPr>
      </w:pPr>
    </w:p>
    <w:p w:rsidR="00EB23CD" w:rsidRPr="00EB23CD" w:rsidRDefault="00EB23CD" w:rsidP="00EB23C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right="-185" w:firstLine="567"/>
        <w:jc w:val="both"/>
        <w:rPr>
          <w:b/>
          <w:sz w:val="28"/>
          <w:szCs w:val="28"/>
        </w:rPr>
      </w:pPr>
      <w:r w:rsidRPr="00EB23CD">
        <w:rPr>
          <w:b/>
          <w:sz w:val="28"/>
          <w:szCs w:val="28"/>
        </w:rPr>
        <w:t>1.1. Область применения рабочей программы</w:t>
      </w:r>
    </w:p>
    <w:p w:rsidR="000D0EAF" w:rsidRPr="000D0EAF" w:rsidRDefault="000D0EAF" w:rsidP="00EB23C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32"/>
          <w:szCs w:val="32"/>
        </w:rPr>
      </w:pPr>
      <w:r w:rsidRPr="000D0EAF">
        <w:rPr>
          <w:b/>
          <w:sz w:val="32"/>
          <w:szCs w:val="32"/>
        </w:rPr>
        <w:t xml:space="preserve"> </w:t>
      </w:r>
    </w:p>
    <w:p w:rsidR="0093522B" w:rsidRDefault="00EB23CD" w:rsidP="00EB23C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93522B">
        <w:rPr>
          <w:sz w:val="28"/>
          <w:szCs w:val="28"/>
        </w:rPr>
        <w:t xml:space="preserve">Рабочая </w:t>
      </w:r>
      <w:r w:rsidR="0093522B" w:rsidRPr="004415ED">
        <w:rPr>
          <w:sz w:val="28"/>
          <w:szCs w:val="28"/>
        </w:rPr>
        <w:t xml:space="preserve">программа профессионального модуля (далее </w:t>
      </w:r>
      <w:r w:rsidR="0093522B">
        <w:rPr>
          <w:sz w:val="28"/>
          <w:szCs w:val="28"/>
        </w:rPr>
        <w:t>рабочая</w:t>
      </w:r>
      <w:r w:rsidR="0093522B" w:rsidRPr="004415ED">
        <w:rPr>
          <w:sz w:val="28"/>
          <w:szCs w:val="28"/>
        </w:rPr>
        <w:t xml:space="preserve"> программа) – является частью </w:t>
      </w:r>
      <w:r w:rsidR="00CA6256">
        <w:rPr>
          <w:sz w:val="28"/>
          <w:szCs w:val="28"/>
        </w:rPr>
        <w:t xml:space="preserve">программы подготовки специалистов среднего звена </w:t>
      </w:r>
      <w:r w:rsidR="0093522B" w:rsidRPr="00A13ABD">
        <w:rPr>
          <w:sz w:val="28"/>
          <w:szCs w:val="28"/>
        </w:rPr>
        <w:t xml:space="preserve"> в соответствии с ФГОС по специальности СПО </w:t>
      </w:r>
      <w:r w:rsidR="000D0EAF">
        <w:rPr>
          <w:b/>
          <w:sz w:val="28"/>
          <w:szCs w:val="28"/>
        </w:rPr>
        <w:t>38</w:t>
      </w:r>
      <w:r w:rsidR="00807FFA" w:rsidRPr="007E62F0">
        <w:rPr>
          <w:b/>
          <w:sz w:val="28"/>
          <w:szCs w:val="28"/>
        </w:rPr>
        <w:t xml:space="preserve">.02.01 </w:t>
      </w:r>
      <w:r w:rsidR="000D0EAF">
        <w:rPr>
          <w:b/>
          <w:sz w:val="28"/>
          <w:szCs w:val="28"/>
        </w:rPr>
        <w:t xml:space="preserve">Экономика и бухгалтерский учет </w:t>
      </w:r>
      <w:r w:rsidR="0093522B" w:rsidRPr="00A13ABD">
        <w:rPr>
          <w:sz w:val="28"/>
          <w:szCs w:val="28"/>
        </w:rPr>
        <w:t>в</w:t>
      </w:r>
      <w:r w:rsidR="0093522B">
        <w:rPr>
          <w:sz w:val="28"/>
          <w:szCs w:val="28"/>
        </w:rPr>
        <w:t xml:space="preserve"> </w:t>
      </w:r>
      <w:r w:rsidR="0093522B" w:rsidRPr="00A13ABD">
        <w:rPr>
          <w:sz w:val="28"/>
          <w:szCs w:val="28"/>
        </w:rPr>
        <w:t>части</w:t>
      </w:r>
      <w:r w:rsidR="0093522B">
        <w:rPr>
          <w:sz w:val="28"/>
          <w:szCs w:val="28"/>
        </w:rPr>
        <w:t xml:space="preserve"> </w:t>
      </w:r>
      <w:r w:rsidR="0093522B" w:rsidRPr="004415ED">
        <w:rPr>
          <w:sz w:val="28"/>
          <w:szCs w:val="28"/>
        </w:rPr>
        <w:t>освоения</w:t>
      </w:r>
      <w:r w:rsidR="0093522B">
        <w:rPr>
          <w:sz w:val="28"/>
          <w:szCs w:val="28"/>
        </w:rPr>
        <w:t xml:space="preserve"> </w:t>
      </w:r>
      <w:r w:rsidR="0093522B" w:rsidRPr="004415ED">
        <w:rPr>
          <w:sz w:val="28"/>
          <w:szCs w:val="28"/>
        </w:rPr>
        <w:t>основного</w:t>
      </w:r>
      <w:r w:rsidR="0093522B">
        <w:rPr>
          <w:sz w:val="28"/>
          <w:szCs w:val="28"/>
        </w:rPr>
        <w:t xml:space="preserve"> </w:t>
      </w:r>
      <w:r w:rsidR="0093522B" w:rsidRPr="004415ED">
        <w:rPr>
          <w:sz w:val="28"/>
          <w:szCs w:val="28"/>
        </w:rPr>
        <w:t>вида профессиональной деятельности</w:t>
      </w:r>
      <w:r w:rsidR="0093522B">
        <w:rPr>
          <w:sz w:val="28"/>
          <w:szCs w:val="28"/>
        </w:rPr>
        <w:t xml:space="preserve"> (ВПД)</w:t>
      </w:r>
      <w:r w:rsidR="0093522B" w:rsidRPr="004415ED">
        <w:rPr>
          <w:sz w:val="28"/>
          <w:szCs w:val="28"/>
        </w:rPr>
        <w:t>:</w:t>
      </w:r>
      <w:r w:rsidR="0093522B" w:rsidRPr="007E62F0">
        <w:rPr>
          <w:sz w:val="28"/>
          <w:szCs w:val="28"/>
        </w:rPr>
        <w:t xml:space="preserve"> </w:t>
      </w:r>
      <w:r w:rsidR="000016F2" w:rsidRPr="000016F2">
        <w:rPr>
          <w:b/>
          <w:sz w:val="28"/>
          <w:szCs w:val="28"/>
        </w:rPr>
        <w:t xml:space="preserve">Документирование хозяйственных операций и ведение бухгалтерского учета имущества организации                </w:t>
      </w:r>
      <w:r w:rsidR="0093522B" w:rsidRPr="004415ED">
        <w:rPr>
          <w:sz w:val="28"/>
          <w:szCs w:val="28"/>
        </w:rPr>
        <w:t>и соответствующих профессиональных компетенций</w:t>
      </w:r>
      <w:r w:rsidR="0093522B">
        <w:rPr>
          <w:sz w:val="28"/>
          <w:szCs w:val="28"/>
        </w:rPr>
        <w:t xml:space="preserve"> (ПК)</w:t>
      </w:r>
      <w:r w:rsidR="0093522B" w:rsidRPr="004415ED">
        <w:rPr>
          <w:sz w:val="28"/>
          <w:szCs w:val="28"/>
        </w:rPr>
        <w:t>:</w:t>
      </w:r>
    </w:p>
    <w:p w:rsidR="003304C6" w:rsidRPr="003304C6" w:rsidRDefault="003304C6" w:rsidP="003304C6">
      <w:pPr>
        <w:pStyle w:val="a4"/>
        <w:numPr>
          <w:ilvl w:val="0"/>
          <w:numId w:val="4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-185" w:firstLine="426"/>
        <w:jc w:val="both"/>
        <w:rPr>
          <w:sz w:val="28"/>
          <w:szCs w:val="28"/>
        </w:rPr>
      </w:pPr>
      <w:r w:rsidRPr="003304C6">
        <w:rPr>
          <w:sz w:val="28"/>
          <w:szCs w:val="28"/>
        </w:rPr>
        <w:t>Документирова</w:t>
      </w:r>
      <w:r>
        <w:rPr>
          <w:sz w:val="28"/>
          <w:szCs w:val="28"/>
        </w:rPr>
        <w:t>ть</w:t>
      </w:r>
      <w:r w:rsidRPr="003304C6">
        <w:rPr>
          <w:sz w:val="28"/>
          <w:szCs w:val="28"/>
        </w:rPr>
        <w:t xml:space="preserve"> хозяйственны</w:t>
      </w:r>
      <w:r>
        <w:rPr>
          <w:sz w:val="28"/>
          <w:szCs w:val="28"/>
        </w:rPr>
        <w:t>е</w:t>
      </w:r>
      <w:r w:rsidRPr="003304C6">
        <w:rPr>
          <w:sz w:val="28"/>
          <w:szCs w:val="28"/>
        </w:rPr>
        <w:t xml:space="preserve"> операци</w:t>
      </w:r>
      <w:r>
        <w:rPr>
          <w:sz w:val="28"/>
          <w:szCs w:val="28"/>
        </w:rPr>
        <w:t>и</w:t>
      </w:r>
      <w:r w:rsidRPr="003304C6">
        <w:rPr>
          <w:sz w:val="28"/>
          <w:szCs w:val="28"/>
        </w:rPr>
        <w:t xml:space="preserve"> и ве</w:t>
      </w:r>
      <w:r>
        <w:rPr>
          <w:sz w:val="28"/>
          <w:szCs w:val="28"/>
        </w:rPr>
        <w:t>сти</w:t>
      </w:r>
      <w:r w:rsidRPr="003304C6">
        <w:rPr>
          <w:sz w:val="28"/>
          <w:szCs w:val="28"/>
        </w:rPr>
        <w:t xml:space="preserve"> бухгалтерск</w:t>
      </w:r>
      <w:r>
        <w:rPr>
          <w:sz w:val="28"/>
          <w:szCs w:val="28"/>
        </w:rPr>
        <w:t>ий учет</w:t>
      </w:r>
      <w:r w:rsidRPr="003304C6">
        <w:rPr>
          <w:sz w:val="28"/>
          <w:szCs w:val="28"/>
        </w:rPr>
        <w:t xml:space="preserve"> имущества организации. </w:t>
      </w:r>
    </w:p>
    <w:p w:rsidR="003304C6" w:rsidRPr="003304C6" w:rsidRDefault="003304C6" w:rsidP="003304C6">
      <w:pPr>
        <w:pStyle w:val="a4"/>
        <w:numPr>
          <w:ilvl w:val="0"/>
          <w:numId w:val="4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-185" w:firstLine="426"/>
        <w:jc w:val="both"/>
        <w:rPr>
          <w:sz w:val="28"/>
          <w:szCs w:val="28"/>
        </w:rPr>
      </w:pPr>
      <w:r w:rsidRPr="003304C6">
        <w:rPr>
          <w:sz w:val="28"/>
          <w:szCs w:val="28"/>
        </w:rPr>
        <w:t xml:space="preserve">Обрабатывать первичные бухгалтерские документы. </w:t>
      </w:r>
    </w:p>
    <w:p w:rsidR="003304C6" w:rsidRPr="003304C6" w:rsidRDefault="003304C6" w:rsidP="003304C6">
      <w:pPr>
        <w:pStyle w:val="a4"/>
        <w:numPr>
          <w:ilvl w:val="0"/>
          <w:numId w:val="4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-185" w:firstLine="426"/>
        <w:jc w:val="both"/>
        <w:rPr>
          <w:sz w:val="28"/>
          <w:szCs w:val="28"/>
        </w:rPr>
      </w:pPr>
      <w:r w:rsidRPr="003304C6">
        <w:rPr>
          <w:sz w:val="28"/>
          <w:szCs w:val="28"/>
        </w:rPr>
        <w:t xml:space="preserve">Разрабатывать и согласовывать с руководством организации рабочий план счетов бухгалтерского учета организации. </w:t>
      </w:r>
    </w:p>
    <w:p w:rsidR="003304C6" w:rsidRPr="003304C6" w:rsidRDefault="003304C6" w:rsidP="003304C6">
      <w:pPr>
        <w:pStyle w:val="a4"/>
        <w:numPr>
          <w:ilvl w:val="0"/>
          <w:numId w:val="4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-185" w:firstLine="426"/>
        <w:jc w:val="both"/>
        <w:rPr>
          <w:sz w:val="28"/>
          <w:szCs w:val="28"/>
        </w:rPr>
      </w:pPr>
      <w:r w:rsidRPr="003304C6">
        <w:rPr>
          <w:sz w:val="28"/>
          <w:szCs w:val="28"/>
        </w:rPr>
        <w:t xml:space="preserve">Проводить учет денежных средств, оформлять денежные и кассовые документы. </w:t>
      </w:r>
    </w:p>
    <w:p w:rsidR="0093522B" w:rsidRPr="00EB23CD" w:rsidRDefault="003304C6" w:rsidP="003304C6">
      <w:pPr>
        <w:pStyle w:val="a4"/>
        <w:numPr>
          <w:ilvl w:val="0"/>
          <w:numId w:val="4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-185" w:firstLine="426"/>
        <w:jc w:val="both"/>
        <w:rPr>
          <w:sz w:val="28"/>
          <w:szCs w:val="28"/>
        </w:rPr>
      </w:pPr>
      <w:r w:rsidRPr="003304C6">
        <w:rPr>
          <w:sz w:val="28"/>
          <w:szCs w:val="28"/>
        </w:rPr>
        <w:t>Формировать бухгалтерские проводки по учету имущества организации на основе рабочего плана счетов бухгалтерского учета.</w:t>
      </w:r>
      <w:r w:rsidR="0093522B" w:rsidRPr="00EB23CD">
        <w:rPr>
          <w:sz w:val="28"/>
          <w:szCs w:val="28"/>
        </w:rPr>
        <w:t xml:space="preserve"> </w:t>
      </w:r>
    </w:p>
    <w:p w:rsidR="0093522B" w:rsidRPr="004415ED" w:rsidRDefault="0093522B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93522B" w:rsidRPr="004415ED" w:rsidRDefault="0093522B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1.</w:t>
      </w:r>
      <w:r w:rsidRPr="004415ED">
        <w:rPr>
          <w:b/>
          <w:sz w:val="28"/>
          <w:szCs w:val="28"/>
        </w:rPr>
        <w:t>2 Цели и задачи модуля – требования к результатам освоения модуля</w:t>
      </w:r>
    </w:p>
    <w:p w:rsidR="0093522B" w:rsidRPr="004415ED" w:rsidRDefault="0093522B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sz w:val="28"/>
          <w:szCs w:val="28"/>
        </w:rPr>
      </w:pPr>
      <w:r w:rsidRPr="004415ED">
        <w:rPr>
          <w:sz w:val="28"/>
          <w:szCs w:val="28"/>
        </w:rP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 w:rsidRPr="004415ED">
        <w:rPr>
          <w:sz w:val="28"/>
          <w:szCs w:val="28"/>
        </w:rPr>
        <w:t>обучающийся</w:t>
      </w:r>
      <w:proofErr w:type="gramEnd"/>
      <w:r w:rsidRPr="004415ED">
        <w:rPr>
          <w:sz w:val="28"/>
          <w:szCs w:val="28"/>
        </w:rPr>
        <w:t xml:space="preserve"> в ходе освоения профессионального модуля должен:</w:t>
      </w:r>
    </w:p>
    <w:p w:rsidR="003C470A" w:rsidRDefault="003C470A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93522B" w:rsidRPr="004A5010" w:rsidRDefault="0093522B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4A5010">
        <w:rPr>
          <w:b/>
          <w:sz w:val="28"/>
          <w:szCs w:val="28"/>
        </w:rPr>
        <w:t>иметь практический опыт:</w:t>
      </w:r>
    </w:p>
    <w:p w:rsidR="003304C6" w:rsidRPr="003304C6" w:rsidRDefault="003304C6" w:rsidP="003304C6">
      <w:pPr>
        <w:tabs>
          <w:tab w:val="left" w:pos="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304C6">
        <w:rPr>
          <w:sz w:val="28"/>
          <w:szCs w:val="28"/>
        </w:rPr>
        <w:t>документирования хозяйственных операций и ведения бухгалтерского учета имущества организации</w:t>
      </w:r>
    </w:p>
    <w:p w:rsidR="008616FA" w:rsidRPr="00E6555B" w:rsidRDefault="008616FA" w:rsidP="003304C6">
      <w:pPr>
        <w:tabs>
          <w:tab w:val="left" w:pos="851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</w:p>
    <w:p w:rsidR="0093522B" w:rsidRPr="00E1247C" w:rsidRDefault="0093522B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E1247C">
        <w:rPr>
          <w:b/>
          <w:sz w:val="28"/>
          <w:szCs w:val="28"/>
        </w:rPr>
        <w:t>уметь: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принимать произвольные первичные бухгалтерские документы, рассматриваемые как письменное доказательство совершения хозяйственной операции или получение разрешения на ее проведение;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принимать первичные унифицированные бухгалтерские документы на любых видах носителей;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проверять наличие в произвольных первичных бухгалтерских документах обязательных реквизитов;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проводить формальную проверку документов, проверку по существу, арифметическую проверку;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проводить группировку первичных бухгалтерских документов по ряду признаков;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проводить таксировку и </w:t>
      </w:r>
      <w:proofErr w:type="spellStart"/>
      <w:r w:rsidRPr="003304C6">
        <w:rPr>
          <w:sz w:val="28"/>
          <w:szCs w:val="28"/>
        </w:rPr>
        <w:t>контировку</w:t>
      </w:r>
      <w:proofErr w:type="spellEnd"/>
      <w:r w:rsidRPr="003304C6">
        <w:rPr>
          <w:sz w:val="28"/>
          <w:szCs w:val="28"/>
        </w:rPr>
        <w:t xml:space="preserve"> первичных бухгалтерских документов;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организовывать документооборот;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разбираться в номенклатуре дел;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Pr="003304C6">
        <w:rPr>
          <w:sz w:val="28"/>
          <w:szCs w:val="28"/>
        </w:rPr>
        <w:t xml:space="preserve">заносить данные по сгруппированным документам в ведомости учета затрат (расходов) - учетные регистры;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передавать первичные бухгалтерские документы в текущий бухгалтерский архив;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передавать первичные бухгалтерские документы в постоянный архив по истечении установленного срока хранения;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исправлять ошибки в первичных бухгалтерских документах;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понимать и анализировать план счетов бухгалтерского учета финансово-хозяйственной деятельности организаций;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обосновывать необходимость разработки рабочего плана счетов на основе типового плана счетов бухгалтерского учета финансово-хозяйственной деятельности;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поэтапно конструировать рабочий план счетов бухгалтерского учета организации;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проводить учет кассовых операций, денежных документов и переводов в пути;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проводить учет денежных средств на расчетных и специальных счетах;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учитывать особенности учета кассовых операций в иностранной валюте и операций по валютным счетам;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оформлять денежные и кассовые документы;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заполнять кассовую книгу и отчет кассира в бухгалтерию;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проводить учет основных средств;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проводить учет нематериальных активов;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проводить учет долгосрочных инвестиций;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проводить учет финансовых вложений и ценных бумаг;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проводить учет материально-производственных запасов;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проводить учет затрат на производство и </w:t>
      </w:r>
      <w:proofErr w:type="spellStart"/>
      <w:r w:rsidRPr="003304C6">
        <w:rPr>
          <w:sz w:val="28"/>
          <w:szCs w:val="28"/>
        </w:rPr>
        <w:t>калькулирование</w:t>
      </w:r>
      <w:proofErr w:type="spellEnd"/>
      <w:r w:rsidRPr="003304C6">
        <w:rPr>
          <w:sz w:val="28"/>
          <w:szCs w:val="28"/>
        </w:rPr>
        <w:t xml:space="preserve"> себестоимости;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>проводить учет готовой продукц</w:t>
      </w:r>
      <w:proofErr w:type="gramStart"/>
      <w:r w:rsidRPr="003304C6">
        <w:rPr>
          <w:sz w:val="28"/>
          <w:szCs w:val="28"/>
        </w:rPr>
        <w:t>ии и ее</w:t>
      </w:r>
      <w:proofErr w:type="gramEnd"/>
      <w:r w:rsidRPr="003304C6">
        <w:rPr>
          <w:sz w:val="28"/>
          <w:szCs w:val="28"/>
        </w:rPr>
        <w:t xml:space="preserve"> реализации;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проводить учет текущих операций и расчетов;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проводить учет труда и заработной платы;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проводить учет финансовых результатов и использования прибыли;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проводить учет собственного капитала; </w:t>
      </w:r>
    </w:p>
    <w:p w:rsidR="003304C6" w:rsidRPr="003304C6" w:rsidRDefault="003304C6" w:rsidP="003304C6">
      <w:pPr>
        <w:pStyle w:val="23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проводить учет кредитов и займов </w:t>
      </w:r>
    </w:p>
    <w:p w:rsidR="003C470A" w:rsidRDefault="003C470A" w:rsidP="00EB23CD">
      <w:pPr>
        <w:pStyle w:val="23"/>
        <w:ind w:left="0" w:firstLine="0"/>
        <w:rPr>
          <w:b/>
          <w:sz w:val="28"/>
          <w:szCs w:val="28"/>
        </w:rPr>
      </w:pPr>
    </w:p>
    <w:p w:rsidR="003C470A" w:rsidRDefault="003C470A" w:rsidP="003304C6">
      <w:pPr>
        <w:pStyle w:val="23"/>
        <w:ind w:left="0" w:firstLine="567"/>
        <w:rPr>
          <w:b/>
          <w:sz w:val="28"/>
          <w:szCs w:val="28"/>
        </w:rPr>
      </w:pPr>
    </w:p>
    <w:p w:rsidR="0093522B" w:rsidRPr="00E27D96" w:rsidRDefault="0093522B" w:rsidP="003304C6">
      <w:pPr>
        <w:pStyle w:val="23"/>
        <w:widowControl w:val="0"/>
        <w:ind w:left="0" w:firstLine="567"/>
        <w:jc w:val="both"/>
        <w:rPr>
          <w:b/>
          <w:sz w:val="28"/>
          <w:szCs w:val="28"/>
        </w:rPr>
      </w:pPr>
      <w:r w:rsidRPr="00E27D96">
        <w:rPr>
          <w:b/>
          <w:sz w:val="28"/>
          <w:szCs w:val="28"/>
        </w:rPr>
        <w:t>знать: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основные правила ведения бухгалтерского учета в части документирования всех хозяйственных действий и операций;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понятие первичной бухгалтерской документации;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определение первичных бухгалтерских документов;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унифицированные формы первичных бухгалтерских документов;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 w:rsidRPr="003304C6">
        <w:rPr>
          <w:sz w:val="28"/>
          <w:szCs w:val="28"/>
        </w:rPr>
        <w:t xml:space="preserve">порядок проведения проверки первичных бухгалтерских документов: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proofErr w:type="gramStart"/>
      <w:r w:rsidRPr="003304C6">
        <w:rPr>
          <w:sz w:val="28"/>
          <w:szCs w:val="28"/>
        </w:rPr>
        <w:t>формальной</w:t>
      </w:r>
      <w:proofErr w:type="gramEnd"/>
      <w:r w:rsidRPr="003304C6">
        <w:rPr>
          <w:sz w:val="28"/>
          <w:szCs w:val="28"/>
        </w:rPr>
        <w:t xml:space="preserve">, по существу, арифметической;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принципы и признаки группировки первичных бухгалтерских документов;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Pr="003304C6">
        <w:rPr>
          <w:sz w:val="28"/>
          <w:szCs w:val="28"/>
        </w:rPr>
        <w:t xml:space="preserve">порядок проведения таксировки и </w:t>
      </w:r>
      <w:proofErr w:type="spellStart"/>
      <w:r w:rsidRPr="003304C6">
        <w:rPr>
          <w:sz w:val="28"/>
          <w:szCs w:val="28"/>
        </w:rPr>
        <w:t>контировки</w:t>
      </w:r>
      <w:proofErr w:type="spellEnd"/>
      <w:r w:rsidRPr="003304C6">
        <w:rPr>
          <w:sz w:val="28"/>
          <w:szCs w:val="28"/>
        </w:rPr>
        <w:t xml:space="preserve"> первичных бухгалтерских документов;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порядок составления ведомостей учета затрат (расходов) - учетных регистров;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правила и сроки хранения первичной бухгалтерской документации;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сущность </w:t>
      </w:r>
      <w:proofErr w:type="gramStart"/>
      <w:r w:rsidRPr="003304C6">
        <w:rPr>
          <w:sz w:val="28"/>
          <w:szCs w:val="28"/>
        </w:rPr>
        <w:t>плана счетов бухгалтерского учета финансово-хозяйственной деятельности организаций</w:t>
      </w:r>
      <w:proofErr w:type="gramEnd"/>
      <w:r w:rsidRPr="003304C6">
        <w:rPr>
          <w:sz w:val="28"/>
          <w:szCs w:val="28"/>
        </w:rPr>
        <w:t xml:space="preserve">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теоретические вопросы разработки и применения плана счетов бухгалтерского учета в финансово-хозяйственной деятельности организации;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инструкцию по применению плана счетов бухгалтерского учета;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принципы и цели </w:t>
      </w:r>
      <w:proofErr w:type="gramStart"/>
      <w:r w:rsidRPr="003304C6">
        <w:rPr>
          <w:sz w:val="28"/>
          <w:szCs w:val="28"/>
        </w:rPr>
        <w:t>разработки рабочего плана счетов бухгалтерского учета организации</w:t>
      </w:r>
      <w:proofErr w:type="gramEnd"/>
      <w:r w:rsidRPr="003304C6">
        <w:rPr>
          <w:sz w:val="28"/>
          <w:szCs w:val="28"/>
        </w:rPr>
        <w:t xml:space="preserve">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классификацию счетов бухгалтерского учета по экономическому содержанию, назначению и структуре; два подхода к проблеме оптимальной организации рабочего плана счетов - автономию финансового и управленческого учета и объединение финансового и управленческого учета;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учет кассовых операций, денежных документов и переводов в пути;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учет денежных средств на расчетных и специальных счетах;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особенности учета кассовых операций в иностранной валюте и операций по валютным счетам;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порядок оформления денежных и кассовых документов, заполнения кассовой книги;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правила заполнения отчета кассира в бухгалтерию;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понятие и классификацию основных средств;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оценку и переоценку основных средств;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учет поступления основных средств;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учет выбытия и аренды основных средств;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учет амортизации основных средств;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особенности учета арендованных и сданных в аренду основных средств;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понятие и классификацию нематериальных активов;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учет поступления и выбытия нематериальных активов;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амортизацию нематериальных активов;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учет долгосрочных инвестиций;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учет финансовых вложений и ценных бумаг;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учет материально-производственных запасов: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понятие, классификацию и оценку материально-производственных запасов;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документальное оформление поступления и расхода материально-производственных запасов;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учет материалов на складе и в бухгалтерии;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синтетический учет движения материалов;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учет транспортно-заготовительных расходов;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учет затрат на производство и </w:t>
      </w:r>
      <w:proofErr w:type="spellStart"/>
      <w:r w:rsidRPr="003304C6">
        <w:rPr>
          <w:sz w:val="28"/>
          <w:szCs w:val="28"/>
        </w:rPr>
        <w:t>калькулирование</w:t>
      </w:r>
      <w:proofErr w:type="spellEnd"/>
      <w:r w:rsidRPr="003304C6">
        <w:rPr>
          <w:sz w:val="28"/>
          <w:szCs w:val="28"/>
        </w:rPr>
        <w:t xml:space="preserve"> себестоимости: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систему учета производственных затрат и их классификацию;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сводный учет затрат на производство, обслуживание производства и управление;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Pr="003304C6">
        <w:rPr>
          <w:sz w:val="28"/>
          <w:szCs w:val="28"/>
        </w:rPr>
        <w:t xml:space="preserve">особенности учета и распределения затрат вспомогательных производств;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учет потерь и непроизводственных расходов;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учет и оценку незавершенного производства;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калькуляцию себестоимости продукции;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характеристику готовой продукции, оценку и синтетический учет;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>технологию реализации готовой продукции (работ, услуг);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учет выручки от реализации продукции (работ, услуг);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учет расходов по реализации продукции, выполнению работ и оказанию услуг;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учет дебиторской и кредиторской задолженности и формы расчетов; </w:t>
      </w:r>
    </w:p>
    <w:p w:rsidR="003304C6" w:rsidRPr="003304C6" w:rsidRDefault="003304C6" w:rsidP="00330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304C6">
        <w:rPr>
          <w:sz w:val="28"/>
          <w:szCs w:val="28"/>
        </w:rPr>
        <w:t xml:space="preserve">учет расчетов с работниками по прочим операциям и расчетов с подотчетными лицами. </w:t>
      </w:r>
    </w:p>
    <w:p w:rsidR="003304C6" w:rsidRDefault="003304C6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</w:p>
    <w:p w:rsidR="0093522B" w:rsidRPr="00EB23CD" w:rsidRDefault="00EB23CD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rFonts w:eastAsia="Calibri"/>
          <w:b/>
          <w:bCs/>
          <w:sz w:val="28"/>
          <w:szCs w:val="28"/>
        </w:rPr>
        <w:t>1.3</w:t>
      </w:r>
      <w:r w:rsidRPr="00EB23CD">
        <w:rPr>
          <w:rFonts w:eastAsia="Calibri"/>
          <w:b/>
          <w:bCs/>
          <w:sz w:val="28"/>
          <w:szCs w:val="28"/>
        </w:rPr>
        <w:t xml:space="preserve">. Рекомендуемое количество часов </w:t>
      </w:r>
      <w:r w:rsidR="0093522B" w:rsidRPr="004415ED">
        <w:rPr>
          <w:b/>
          <w:sz w:val="28"/>
          <w:szCs w:val="28"/>
        </w:rPr>
        <w:t>на освоение программы профессионального модуля:</w:t>
      </w:r>
    </w:p>
    <w:p w:rsidR="0093522B" w:rsidRPr="00B91C33" w:rsidRDefault="0093522B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B91C33">
        <w:rPr>
          <w:sz w:val="28"/>
          <w:szCs w:val="28"/>
        </w:rPr>
        <w:t xml:space="preserve">максимальной учебной нагрузки </w:t>
      </w:r>
      <w:proofErr w:type="gramStart"/>
      <w:r w:rsidRPr="00B91C33">
        <w:rPr>
          <w:sz w:val="28"/>
          <w:szCs w:val="28"/>
        </w:rPr>
        <w:t>обучающегося</w:t>
      </w:r>
      <w:proofErr w:type="gramEnd"/>
      <w:r w:rsidRPr="00B91C33">
        <w:rPr>
          <w:sz w:val="28"/>
          <w:szCs w:val="28"/>
        </w:rPr>
        <w:t xml:space="preserve"> –  </w:t>
      </w:r>
      <w:r w:rsidR="00CD018F">
        <w:rPr>
          <w:sz w:val="28"/>
          <w:szCs w:val="28"/>
        </w:rPr>
        <w:t>168 часов</w:t>
      </w:r>
      <w:r w:rsidRPr="00B91C33">
        <w:rPr>
          <w:sz w:val="28"/>
          <w:szCs w:val="28"/>
        </w:rPr>
        <w:t>,</w:t>
      </w:r>
      <w:r w:rsidR="00EB23CD" w:rsidRPr="00EB23CD">
        <w:rPr>
          <w:sz w:val="28"/>
          <w:szCs w:val="28"/>
        </w:rPr>
        <w:t xml:space="preserve"> </w:t>
      </w:r>
      <w:r w:rsidR="00EB23CD" w:rsidRPr="00B91F44">
        <w:rPr>
          <w:sz w:val="28"/>
          <w:szCs w:val="28"/>
        </w:rPr>
        <w:t>в том числе:</w:t>
      </w:r>
      <w:r w:rsidRPr="00B91C33">
        <w:rPr>
          <w:sz w:val="28"/>
          <w:szCs w:val="28"/>
        </w:rPr>
        <w:t>:</w:t>
      </w:r>
    </w:p>
    <w:p w:rsidR="0093522B" w:rsidRDefault="0093522B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8"/>
        <w:jc w:val="both"/>
        <w:rPr>
          <w:sz w:val="28"/>
          <w:szCs w:val="28"/>
        </w:rPr>
      </w:pPr>
      <w:r w:rsidRPr="00B91C33">
        <w:rPr>
          <w:sz w:val="28"/>
          <w:szCs w:val="28"/>
        </w:rPr>
        <w:t xml:space="preserve">обязательной аудиторной учебной нагрузки </w:t>
      </w:r>
      <w:proofErr w:type="gramStart"/>
      <w:r w:rsidRPr="00B91C33">
        <w:rPr>
          <w:sz w:val="28"/>
          <w:szCs w:val="28"/>
        </w:rPr>
        <w:t>обучающегося</w:t>
      </w:r>
      <w:proofErr w:type="gramEnd"/>
      <w:r w:rsidRPr="00B91C33">
        <w:rPr>
          <w:sz w:val="28"/>
          <w:szCs w:val="28"/>
        </w:rPr>
        <w:t xml:space="preserve"> – </w:t>
      </w:r>
      <w:r w:rsidR="00CD018F">
        <w:rPr>
          <w:sz w:val="28"/>
          <w:szCs w:val="28"/>
        </w:rPr>
        <w:t>158 часов</w:t>
      </w:r>
      <w:r w:rsidRPr="00B91C33">
        <w:rPr>
          <w:sz w:val="28"/>
          <w:szCs w:val="28"/>
        </w:rPr>
        <w:t>;</w:t>
      </w:r>
    </w:p>
    <w:p w:rsidR="001F520B" w:rsidRDefault="001F520B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том </w:t>
      </w:r>
      <w:r w:rsidR="00CD018F">
        <w:rPr>
          <w:sz w:val="28"/>
          <w:szCs w:val="28"/>
        </w:rPr>
        <w:t xml:space="preserve">числе: практические занятия – 58 </w:t>
      </w:r>
      <w:r>
        <w:rPr>
          <w:sz w:val="28"/>
          <w:szCs w:val="28"/>
        </w:rPr>
        <w:t>часов,</w:t>
      </w:r>
    </w:p>
    <w:p w:rsidR="001F520B" w:rsidRDefault="00CD018F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8"/>
        <w:jc w:val="both"/>
        <w:rPr>
          <w:sz w:val="28"/>
          <w:szCs w:val="28"/>
        </w:rPr>
      </w:pPr>
      <w:r>
        <w:rPr>
          <w:sz w:val="28"/>
          <w:szCs w:val="28"/>
        </w:rPr>
        <w:t>лекции- 7</w:t>
      </w:r>
      <w:r w:rsidR="00CF54DB">
        <w:rPr>
          <w:sz w:val="28"/>
          <w:szCs w:val="28"/>
        </w:rPr>
        <w:t>8  часов</w:t>
      </w:r>
    </w:p>
    <w:p w:rsidR="001F520B" w:rsidRPr="00B91C33" w:rsidRDefault="001F520B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8"/>
        <w:jc w:val="both"/>
        <w:rPr>
          <w:sz w:val="28"/>
          <w:szCs w:val="28"/>
        </w:rPr>
      </w:pPr>
      <w:r>
        <w:rPr>
          <w:sz w:val="28"/>
          <w:szCs w:val="28"/>
        </w:rPr>
        <w:t>курсовая работа 20 часов;</w:t>
      </w:r>
    </w:p>
    <w:p w:rsidR="001F520B" w:rsidRPr="00B91C33" w:rsidRDefault="001F520B" w:rsidP="00CF54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8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</w:t>
      </w:r>
      <w:r w:rsidR="0093522B" w:rsidRPr="00B91C33">
        <w:rPr>
          <w:sz w:val="28"/>
          <w:szCs w:val="28"/>
        </w:rPr>
        <w:t xml:space="preserve"> </w:t>
      </w:r>
      <w:r>
        <w:rPr>
          <w:sz w:val="28"/>
          <w:szCs w:val="28"/>
        </w:rPr>
        <w:t>работа</w:t>
      </w:r>
      <w:r w:rsidR="0093522B" w:rsidRPr="00B91C33">
        <w:rPr>
          <w:sz w:val="28"/>
          <w:szCs w:val="28"/>
        </w:rPr>
        <w:t xml:space="preserve"> </w:t>
      </w:r>
      <w:proofErr w:type="gramStart"/>
      <w:r w:rsidR="0093522B" w:rsidRPr="00B91C33">
        <w:rPr>
          <w:sz w:val="28"/>
          <w:szCs w:val="28"/>
        </w:rPr>
        <w:t>обучающегося</w:t>
      </w:r>
      <w:proofErr w:type="gramEnd"/>
      <w:r w:rsidR="0093522B" w:rsidRPr="00B91C33">
        <w:rPr>
          <w:sz w:val="28"/>
          <w:szCs w:val="28"/>
        </w:rPr>
        <w:t xml:space="preserve"> – </w:t>
      </w:r>
      <w:r w:rsidR="00CD018F">
        <w:rPr>
          <w:sz w:val="28"/>
          <w:szCs w:val="28"/>
        </w:rPr>
        <w:t>10</w:t>
      </w:r>
      <w:r>
        <w:rPr>
          <w:sz w:val="28"/>
          <w:szCs w:val="28"/>
        </w:rPr>
        <w:t xml:space="preserve"> </w:t>
      </w:r>
      <w:r w:rsidR="0093522B" w:rsidRPr="00B91C33">
        <w:rPr>
          <w:sz w:val="28"/>
          <w:szCs w:val="28"/>
        </w:rPr>
        <w:t>час</w:t>
      </w:r>
      <w:r>
        <w:rPr>
          <w:sz w:val="28"/>
          <w:szCs w:val="28"/>
        </w:rPr>
        <w:t>ов</w:t>
      </w:r>
      <w:r w:rsidR="00EB23CD">
        <w:rPr>
          <w:sz w:val="28"/>
          <w:szCs w:val="28"/>
        </w:rPr>
        <w:t>;</w:t>
      </w:r>
    </w:p>
    <w:p w:rsidR="00B91F44" w:rsidRDefault="00EB23CD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>
        <w:rPr>
          <w:sz w:val="28"/>
          <w:szCs w:val="28"/>
        </w:rPr>
        <w:t>учебная</w:t>
      </w:r>
      <w:r w:rsidR="001F520B">
        <w:rPr>
          <w:sz w:val="28"/>
          <w:szCs w:val="28"/>
        </w:rPr>
        <w:t xml:space="preserve"> практика – 36</w:t>
      </w:r>
      <w:r w:rsidR="00B91F44">
        <w:rPr>
          <w:sz w:val="28"/>
          <w:szCs w:val="28"/>
        </w:rPr>
        <w:t xml:space="preserve"> час</w:t>
      </w:r>
      <w:r w:rsidR="000F23FE">
        <w:rPr>
          <w:sz w:val="28"/>
          <w:szCs w:val="28"/>
        </w:rPr>
        <w:t>ов</w:t>
      </w:r>
      <w:r w:rsidR="00B91F44">
        <w:rPr>
          <w:sz w:val="28"/>
          <w:szCs w:val="28"/>
        </w:rPr>
        <w:t>;</w:t>
      </w:r>
    </w:p>
    <w:p w:rsidR="0093522B" w:rsidRDefault="00E3645D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B91C33">
        <w:rPr>
          <w:sz w:val="28"/>
          <w:szCs w:val="28"/>
        </w:rPr>
        <w:t xml:space="preserve">производственной </w:t>
      </w:r>
      <w:r w:rsidR="00CF54DB">
        <w:rPr>
          <w:sz w:val="28"/>
          <w:szCs w:val="28"/>
        </w:rPr>
        <w:t xml:space="preserve">практики </w:t>
      </w:r>
      <w:r w:rsidR="0093522B" w:rsidRPr="00B91F44">
        <w:rPr>
          <w:sz w:val="28"/>
          <w:szCs w:val="28"/>
        </w:rPr>
        <w:t xml:space="preserve">– </w:t>
      </w:r>
      <w:r w:rsidR="00EB23CD">
        <w:rPr>
          <w:sz w:val="28"/>
          <w:szCs w:val="28"/>
        </w:rPr>
        <w:t>36</w:t>
      </w:r>
      <w:r w:rsidR="0093522B" w:rsidRPr="00B91F44">
        <w:rPr>
          <w:sz w:val="28"/>
          <w:szCs w:val="28"/>
        </w:rPr>
        <w:t xml:space="preserve"> час</w:t>
      </w:r>
      <w:r w:rsidR="00EB23CD">
        <w:rPr>
          <w:sz w:val="28"/>
          <w:szCs w:val="28"/>
        </w:rPr>
        <w:t>ов</w:t>
      </w:r>
      <w:r w:rsidR="008616FA" w:rsidRPr="00B91F44">
        <w:rPr>
          <w:sz w:val="28"/>
          <w:szCs w:val="28"/>
        </w:rPr>
        <w:t>.</w:t>
      </w:r>
    </w:p>
    <w:p w:rsidR="0093522B" w:rsidRPr="0093522B" w:rsidRDefault="00CD018F" w:rsidP="00CD018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>
        <w:rPr>
          <w:sz w:val="28"/>
          <w:szCs w:val="28"/>
        </w:rPr>
        <w:t>э</w:t>
      </w:r>
      <w:r w:rsidRPr="00CD018F">
        <w:rPr>
          <w:sz w:val="28"/>
          <w:szCs w:val="28"/>
        </w:rPr>
        <w:t xml:space="preserve">кзамен </w:t>
      </w:r>
      <w:proofErr w:type="spellStart"/>
      <w:r w:rsidRPr="00CD018F">
        <w:rPr>
          <w:sz w:val="28"/>
          <w:szCs w:val="28"/>
        </w:rPr>
        <w:t>квалификациооный</w:t>
      </w:r>
      <w:proofErr w:type="spellEnd"/>
      <w:r w:rsidRPr="00CD018F">
        <w:rPr>
          <w:sz w:val="28"/>
          <w:szCs w:val="28"/>
        </w:rPr>
        <w:t xml:space="preserve"> -8 часов</w:t>
      </w:r>
      <w:r w:rsidR="0093522B">
        <w:br w:type="page"/>
      </w:r>
      <w:r w:rsidR="00EA24BE">
        <w:rPr>
          <w:b/>
          <w:caps/>
          <w:sz w:val="28"/>
          <w:szCs w:val="28"/>
        </w:rPr>
        <w:lastRenderedPageBreak/>
        <w:t>2</w:t>
      </w:r>
      <w:r w:rsidR="0093522B" w:rsidRPr="0093522B">
        <w:rPr>
          <w:b/>
          <w:caps/>
          <w:sz w:val="28"/>
          <w:szCs w:val="28"/>
        </w:rPr>
        <w:t xml:space="preserve"> результаты освоения ПРОФЕССИОНАЛЬНОГО МОДУЛЯ </w:t>
      </w:r>
    </w:p>
    <w:p w:rsidR="0093522B" w:rsidRPr="0093522B" w:rsidRDefault="0093522B" w:rsidP="0093522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16"/>
          <w:szCs w:val="16"/>
        </w:rPr>
      </w:pPr>
    </w:p>
    <w:p w:rsidR="0093522B" w:rsidRPr="0093522B" w:rsidRDefault="0093522B" w:rsidP="0093522B">
      <w:pPr>
        <w:ind w:firstLine="540"/>
        <w:jc w:val="both"/>
        <w:rPr>
          <w:sz w:val="28"/>
          <w:szCs w:val="28"/>
        </w:rPr>
      </w:pPr>
      <w:r w:rsidRPr="0093522B">
        <w:rPr>
          <w:sz w:val="28"/>
          <w:szCs w:val="28"/>
        </w:rPr>
        <w:t xml:space="preserve">Результатом освоения рабочей программы профессионального модуля является овладение обучающимися видом профессиональной деятельности </w:t>
      </w:r>
      <w:r w:rsidR="000016F2" w:rsidRPr="000016F2">
        <w:rPr>
          <w:b/>
          <w:bCs/>
          <w:sz w:val="28"/>
          <w:szCs w:val="28"/>
        </w:rPr>
        <w:t>Документирование хозяйственных операций и ведения бухгалтерского учета имущества организации</w:t>
      </w:r>
      <w:r w:rsidRPr="0093522B">
        <w:rPr>
          <w:sz w:val="28"/>
          <w:szCs w:val="28"/>
        </w:rPr>
        <w:t>, в том числе профессиональными (ПК) и общими (</w:t>
      </w:r>
      <w:proofErr w:type="gramStart"/>
      <w:r w:rsidRPr="0093522B">
        <w:rPr>
          <w:sz w:val="28"/>
          <w:szCs w:val="28"/>
        </w:rPr>
        <w:t>ОК</w:t>
      </w:r>
      <w:proofErr w:type="gramEnd"/>
      <w:r w:rsidRPr="0093522B">
        <w:rPr>
          <w:sz w:val="28"/>
          <w:szCs w:val="28"/>
        </w:rPr>
        <w:t>) компетенциями:</w:t>
      </w:r>
    </w:p>
    <w:p w:rsidR="0093522B" w:rsidRPr="0093522B" w:rsidRDefault="0093522B" w:rsidP="0093522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2"/>
        <w:gridCol w:w="8213"/>
      </w:tblGrid>
      <w:tr w:rsidR="0093522B" w:rsidRPr="0093522B">
        <w:trPr>
          <w:trHeight w:val="651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22B" w:rsidRPr="0093522B" w:rsidRDefault="0093522B" w:rsidP="0093522B">
            <w:pPr>
              <w:widowControl w:val="0"/>
              <w:suppressAutoHyphens/>
              <w:jc w:val="center"/>
              <w:rPr>
                <w:b/>
                <w:sz w:val="28"/>
                <w:szCs w:val="28"/>
              </w:rPr>
            </w:pPr>
            <w:r w:rsidRPr="0093522B">
              <w:rPr>
                <w:b/>
                <w:sz w:val="28"/>
                <w:szCs w:val="28"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3522B" w:rsidRPr="0093522B" w:rsidRDefault="0093522B" w:rsidP="0093522B">
            <w:pPr>
              <w:widowControl w:val="0"/>
              <w:suppressAutoHyphens/>
              <w:jc w:val="center"/>
              <w:rPr>
                <w:b/>
                <w:sz w:val="28"/>
                <w:szCs w:val="28"/>
              </w:rPr>
            </w:pPr>
            <w:r w:rsidRPr="0093522B">
              <w:rPr>
                <w:b/>
                <w:sz w:val="28"/>
                <w:szCs w:val="28"/>
              </w:rPr>
              <w:t>Наименование результата обучения</w:t>
            </w:r>
          </w:p>
        </w:tc>
      </w:tr>
      <w:tr w:rsidR="00CA1A56" w:rsidRPr="0093522B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r w:rsidRPr="004B14CD">
              <w:rPr>
                <w:sz w:val="28"/>
                <w:szCs w:val="28"/>
              </w:rPr>
              <w:t xml:space="preserve">ПК 1.1. </w:t>
            </w:r>
          </w:p>
          <w:p w:rsidR="00CA1A56" w:rsidRPr="004B14CD" w:rsidRDefault="00CA1A56" w:rsidP="00413E77">
            <w:pPr>
              <w:rPr>
                <w:sz w:val="28"/>
                <w:szCs w:val="28"/>
              </w:rPr>
            </w:pP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r w:rsidRPr="004B14CD">
              <w:rPr>
                <w:sz w:val="28"/>
                <w:szCs w:val="28"/>
              </w:rPr>
              <w:t>Обрабатывать первичные бухгалтерские документы.</w:t>
            </w:r>
          </w:p>
        </w:tc>
      </w:tr>
      <w:tr w:rsidR="00CA1A56" w:rsidRPr="0093522B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r w:rsidRPr="004B14CD">
              <w:rPr>
                <w:sz w:val="28"/>
                <w:szCs w:val="28"/>
              </w:rPr>
              <w:t xml:space="preserve">ПК 1.2. </w:t>
            </w:r>
          </w:p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r w:rsidRPr="004B14CD">
              <w:rPr>
                <w:sz w:val="28"/>
                <w:szCs w:val="28"/>
              </w:rPr>
              <w:t xml:space="preserve">Разрабатывать и согласовывать с руководством организации рабочий план счетов бухгалтерского учета организации. </w:t>
            </w:r>
          </w:p>
        </w:tc>
      </w:tr>
      <w:tr w:rsidR="00CA1A56" w:rsidRPr="0093522B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r w:rsidRPr="004B14CD">
              <w:rPr>
                <w:sz w:val="28"/>
                <w:szCs w:val="28"/>
              </w:rPr>
              <w:t xml:space="preserve">ПК 1.3. </w:t>
            </w:r>
          </w:p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r w:rsidRPr="004B14CD">
              <w:rPr>
                <w:sz w:val="28"/>
                <w:szCs w:val="28"/>
              </w:rPr>
              <w:t xml:space="preserve">Проводить учет денежных средств, оформлять денежные и кассовые документы. </w:t>
            </w:r>
          </w:p>
        </w:tc>
      </w:tr>
      <w:tr w:rsidR="00CA1A56" w:rsidRPr="0093522B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r w:rsidRPr="004B14CD">
              <w:rPr>
                <w:sz w:val="28"/>
                <w:szCs w:val="28"/>
              </w:rPr>
              <w:t xml:space="preserve">ПК 1.4. </w:t>
            </w:r>
          </w:p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r w:rsidRPr="004B14CD">
              <w:rPr>
                <w:sz w:val="28"/>
                <w:szCs w:val="28"/>
              </w:rPr>
              <w:t xml:space="preserve">Формировать бухгалтерские проводки по учету имущества организации на основе рабочего плана счетов бухгалтерского учета. </w:t>
            </w:r>
          </w:p>
        </w:tc>
      </w:tr>
      <w:tr w:rsidR="00CA1A56" w:rsidRPr="0093522B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proofErr w:type="gramStart"/>
            <w:r w:rsidRPr="004B14CD">
              <w:rPr>
                <w:sz w:val="28"/>
                <w:szCs w:val="28"/>
              </w:rPr>
              <w:t>ОК</w:t>
            </w:r>
            <w:proofErr w:type="gramEnd"/>
            <w:r w:rsidRPr="004B14CD">
              <w:rPr>
                <w:sz w:val="28"/>
                <w:szCs w:val="28"/>
              </w:rPr>
              <w:t xml:space="preserve"> 1. </w:t>
            </w:r>
          </w:p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r w:rsidRPr="004B14CD">
              <w:rPr>
                <w:sz w:val="28"/>
                <w:szCs w:val="28"/>
              </w:rPr>
              <w:t xml:space="preserve">Понимать сущность и социальную значимость своей будущей профессии, проявлять к ней устойчивый интерес. </w:t>
            </w:r>
          </w:p>
        </w:tc>
      </w:tr>
      <w:tr w:rsidR="00CA1A56" w:rsidRPr="0093522B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proofErr w:type="gramStart"/>
            <w:r w:rsidRPr="004B14CD">
              <w:rPr>
                <w:sz w:val="28"/>
                <w:szCs w:val="28"/>
              </w:rPr>
              <w:t>ОК</w:t>
            </w:r>
            <w:proofErr w:type="gramEnd"/>
            <w:r w:rsidRPr="004B14CD">
              <w:rPr>
                <w:sz w:val="28"/>
                <w:szCs w:val="28"/>
              </w:rPr>
              <w:t xml:space="preserve"> 2. </w:t>
            </w:r>
          </w:p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r w:rsidRPr="004B14CD">
              <w:rPr>
                <w:sz w:val="28"/>
                <w:szCs w:val="28"/>
              </w:rPr>
              <w:t xml:space="preserve">Организовывать собственную деятельность, определять методы и способы выполнения профессиональных задач, оценивать их эффективность и качество. </w:t>
            </w:r>
          </w:p>
        </w:tc>
      </w:tr>
      <w:tr w:rsidR="00CA1A56" w:rsidRPr="0093522B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proofErr w:type="gramStart"/>
            <w:r w:rsidRPr="004B14CD">
              <w:rPr>
                <w:sz w:val="28"/>
                <w:szCs w:val="28"/>
              </w:rPr>
              <w:t>ОК</w:t>
            </w:r>
            <w:proofErr w:type="gramEnd"/>
            <w:r w:rsidRPr="004B14CD">
              <w:rPr>
                <w:sz w:val="28"/>
                <w:szCs w:val="28"/>
              </w:rPr>
              <w:t xml:space="preserve"> 3. </w:t>
            </w:r>
          </w:p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r w:rsidRPr="004B14CD">
              <w:rPr>
                <w:sz w:val="28"/>
                <w:szCs w:val="28"/>
              </w:rPr>
              <w:t xml:space="preserve">Решать проблемы, оценивать риски и принимать решения в нестандартных ситуациях. </w:t>
            </w:r>
          </w:p>
        </w:tc>
      </w:tr>
      <w:tr w:rsidR="00CA1A56" w:rsidRPr="0093522B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proofErr w:type="gramStart"/>
            <w:r w:rsidRPr="004B14CD">
              <w:rPr>
                <w:sz w:val="28"/>
                <w:szCs w:val="28"/>
              </w:rPr>
              <w:t>ОК</w:t>
            </w:r>
            <w:proofErr w:type="gramEnd"/>
            <w:r w:rsidRPr="004B14CD">
              <w:rPr>
                <w:sz w:val="28"/>
                <w:szCs w:val="28"/>
              </w:rPr>
              <w:t xml:space="preserve"> 4. </w:t>
            </w:r>
          </w:p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r w:rsidRPr="004B14CD">
              <w:rPr>
                <w:sz w:val="28"/>
                <w:szCs w:val="28"/>
              </w:rPr>
              <w:t xml:space="preserve">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 </w:t>
            </w:r>
          </w:p>
        </w:tc>
      </w:tr>
      <w:tr w:rsidR="00CA1A56" w:rsidRPr="0093522B" w:rsidTr="00EA24BE">
        <w:trPr>
          <w:trHeight w:val="660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proofErr w:type="gramStart"/>
            <w:r w:rsidRPr="004B14CD">
              <w:rPr>
                <w:sz w:val="28"/>
                <w:szCs w:val="28"/>
              </w:rPr>
              <w:t>ОК</w:t>
            </w:r>
            <w:proofErr w:type="gramEnd"/>
            <w:r w:rsidRPr="004B14CD">
              <w:rPr>
                <w:sz w:val="28"/>
                <w:szCs w:val="28"/>
              </w:rPr>
              <w:t xml:space="preserve"> 5. </w:t>
            </w:r>
          </w:p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r w:rsidRPr="004B14CD">
              <w:rPr>
                <w:sz w:val="28"/>
                <w:szCs w:val="28"/>
              </w:rPr>
              <w:t xml:space="preserve">Использовать информационно-коммуникационные технологии для совершенствования профессиональной деятельности. </w:t>
            </w:r>
          </w:p>
        </w:tc>
      </w:tr>
      <w:tr w:rsidR="00CA1A56" w:rsidRPr="0093522B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proofErr w:type="gramStart"/>
            <w:r w:rsidRPr="004B14CD">
              <w:rPr>
                <w:sz w:val="28"/>
                <w:szCs w:val="28"/>
              </w:rPr>
              <w:t>ОК</w:t>
            </w:r>
            <w:proofErr w:type="gramEnd"/>
            <w:r w:rsidRPr="004B14CD">
              <w:rPr>
                <w:sz w:val="28"/>
                <w:szCs w:val="28"/>
              </w:rPr>
              <w:t xml:space="preserve"> 6. </w:t>
            </w:r>
          </w:p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r w:rsidRPr="004B14CD">
              <w:rPr>
                <w:sz w:val="28"/>
                <w:szCs w:val="28"/>
              </w:rPr>
              <w:t xml:space="preserve">Работать в коллективе и команде, обеспечивать ее сплочение, эффективно общаться с коллегами, руководством, потребителями. </w:t>
            </w:r>
          </w:p>
        </w:tc>
      </w:tr>
      <w:tr w:rsidR="00CA1A56" w:rsidRPr="0093522B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proofErr w:type="gramStart"/>
            <w:r w:rsidRPr="004B14CD">
              <w:rPr>
                <w:sz w:val="28"/>
                <w:szCs w:val="28"/>
              </w:rPr>
              <w:t>ОК</w:t>
            </w:r>
            <w:proofErr w:type="gramEnd"/>
            <w:r w:rsidRPr="004B14CD">
              <w:rPr>
                <w:sz w:val="28"/>
                <w:szCs w:val="28"/>
              </w:rPr>
              <w:t xml:space="preserve"> 7. </w:t>
            </w:r>
          </w:p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r w:rsidRPr="004B14CD">
              <w:rPr>
                <w:sz w:val="28"/>
                <w:szCs w:val="28"/>
              </w:rPr>
              <w:t xml:space="preserve">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 </w:t>
            </w:r>
          </w:p>
        </w:tc>
      </w:tr>
      <w:tr w:rsidR="00CA1A56" w:rsidRPr="0093522B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proofErr w:type="gramStart"/>
            <w:r w:rsidRPr="004B14CD">
              <w:rPr>
                <w:sz w:val="28"/>
                <w:szCs w:val="28"/>
              </w:rPr>
              <w:t>ОК</w:t>
            </w:r>
            <w:proofErr w:type="gramEnd"/>
            <w:r w:rsidRPr="004B14CD">
              <w:rPr>
                <w:sz w:val="28"/>
                <w:szCs w:val="28"/>
              </w:rPr>
              <w:t xml:space="preserve"> 8. </w:t>
            </w:r>
          </w:p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r w:rsidRPr="004B14CD">
              <w:rPr>
                <w:sz w:val="28"/>
                <w:szCs w:val="28"/>
              </w:rPr>
              <w:t xml:space="preserve"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      </w:r>
          </w:p>
        </w:tc>
      </w:tr>
      <w:tr w:rsidR="00CA1A56" w:rsidRPr="0093522B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proofErr w:type="gramStart"/>
            <w:r w:rsidRPr="004B14CD">
              <w:rPr>
                <w:sz w:val="28"/>
                <w:szCs w:val="28"/>
              </w:rPr>
              <w:t>ОК</w:t>
            </w:r>
            <w:proofErr w:type="gramEnd"/>
            <w:r w:rsidRPr="004B14CD">
              <w:rPr>
                <w:sz w:val="28"/>
                <w:szCs w:val="28"/>
              </w:rPr>
              <w:t xml:space="preserve"> 9. </w:t>
            </w:r>
          </w:p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A1A56" w:rsidRPr="004B14CD" w:rsidRDefault="00CA1A56" w:rsidP="00413E77">
            <w:pPr>
              <w:pStyle w:val="Default"/>
              <w:rPr>
                <w:sz w:val="28"/>
                <w:szCs w:val="28"/>
              </w:rPr>
            </w:pPr>
            <w:r w:rsidRPr="004B14CD">
              <w:rPr>
                <w:sz w:val="28"/>
                <w:szCs w:val="28"/>
              </w:rPr>
              <w:t xml:space="preserve">Быть готовым к смене технологий в профессиональной деятельности. </w:t>
            </w:r>
          </w:p>
        </w:tc>
      </w:tr>
    </w:tbl>
    <w:p w:rsidR="0093522B" w:rsidRDefault="0093522B">
      <w:pPr>
        <w:sectPr w:rsidR="0093522B" w:rsidSect="00F37A13">
          <w:footerReference w:type="default" r:id="rId10"/>
          <w:pgSz w:w="11906" w:h="16838"/>
          <w:pgMar w:top="709" w:right="566" w:bottom="1134" w:left="1701" w:header="708" w:footer="708" w:gutter="0"/>
          <w:cols w:space="708"/>
          <w:titlePg/>
          <w:docGrid w:linePitch="360"/>
        </w:sectPr>
      </w:pPr>
    </w:p>
    <w:p w:rsidR="002306DE" w:rsidRDefault="002306DE" w:rsidP="0093522B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line="240" w:lineRule="exact"/>
        <w:ind w:left="284" w:firstLine="284"/>
        <w:jc w:val="center"/>
        <w:outlineLvl w:val="0"/>
        <w:rPr>
          <w:b/>
          <w:caps/>
          <w:sz w:val="28"/>
          <w:szCs w:val="28"/>
        </w:rPr>
      </w:pPr>
    </w:p>
    <w:p w:rsidR="002306DE" w:rsidRPr="00F61690" w:rsidRDefault="002306DE" w:rsidP="002306DE">
      <w:pPr>
        <w:autoSpaceDE w:val="0"/>
        <w:autoSpaceDN w:val="0"/>
        <w:adjustRightInd w:val="0"/>
        <w:spacing w:line="360" w:lineRule="auto"/>
        <w:jc w:val="center"/>
        <w:rPr>
          <w:rFonts w:eastAsia="Calibri"/>
          <w:b/>
          <w:bCs/>
          <w:sz w:val="28"/>
          <w:szCs w:val="28"/>
          <w:lang w:eastAsia="en-US"/>
        </w:rPr>
      </w:pPr>
      <w:r w:rsidRPr="00F61690">
        <w:rPr>
          <w:rFonts w:eastAsia="Calibri"/>
          <w:b/>
          <w:bCs/>
          <w:sz w:val="28"/>
          <w:szCs w:val="28"/>
          <w:lang w:eastAsia="en-US"/>
        </w:rPr>
        <w:t>3 СТРУКТУРА И СОДЕРЖАНИЕ ПРОФЕССИОНАЛЬНОГО МОДУЛЯ</w:t>
      </w:r>
    </w:p>
    <w:p w:rsidR="002306DE" w:rsidRPr="002306DE" w:rsidRDefault="002306DE" w:rsidP="002306DE">
      <w:pPr>
        <w:spacing w:after="200" w:line="276" w:lineRule="auto"/>
        <w:jc w:val="both"/>
        <w:rPr>
          <w:rFonts w:eastAsia="Calibri"/>
          <w:b/>
          <w:sz w:val="28"/>
          <w:szCs w:val="28"/>
          <w:lang w:eastAsia="en-US"/>
        </w:rPr>
      </w:pPr>
      <w:r w:rsidRPr="00F61690">
        <w:rPr>
          <w:rFonts w:eastAsia="Calibri"/>
          <w:b/>
          <w:sz w:val="28"/>
          <w:szCs w:val="28"/>
          <w:lang w:eastAsia="en-US"/>
        </w:rPr>
        <w:t>3.1 Тематический план профессионального модуля</w:t>
      </w:r>
      <w:r w:rsidRPr="002306DE">
        <w:rPr>
          <w:rFonts w:eastAsia="Calibri"/>
          <w:b/>
          <w:sz w:val="28"/>
          <w:szCs w:val="28"/>
          <w:lang w:eastAsia="en-US"/>
        </w:rPr>
        <w:t xml:space="preserve"> </w:t>
      </w:r>
    </w:p>
    <w:tbl>
      <w:tblPr>
        <w:tblW w:w="52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39"/>
        <w:gridCol w:w="3555"/>
        <w:gridCol w:w="1135"/>
        <w:gridCol w:w="768"/>
        <w:gridCol w:w="1563"/>
        <w:gridCol w:w="1122"/>
        <w:gridCol w:w="811"/>
        <w:gridCol w:w="1255"/>
        <w:gridCol w:w="1079"/>
        <w:gridCol w:w="1989"/>
      </w:tblGrid>
      <w:tr w:rsidR="002306DE" w:rsidRPr="004D033B" w:rsidTr="00014355">
        <w:trPr>
          <w:trHeight w:val="435"/>
        </w:trPr>
        <w:tc>
          <w:tcPr>
            <w:tcW w:w="694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306DE" w:rsidRPr="004D033B" w:rsidRDefault="002306DE" w:rsidP="002306DE">
            <w:pPr>
              <w:widowControl w:val="0"/>
              <w:ind w:right="-55"/>
              <w:jc w:val="center"/>
              <w:rPr>
                <w:b/>
              </w:rPr>
            </w:pPr>
            <w:r w:rsidRPr="004D033B">
              <w:rPr>
                <w:b/>
              </w:rPr>
              <w:t>Коды профессиональных компетенций</w:t>
            </w:r>
          </w:p>
        </w:tc>
        <w:tc>
          <w:tcPr>
            <w:tcW w:w="115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2306DE">
            <w:pPr>
              <w:widowControl w:val="0"/>
              <w:jc w:val="center"/>
              <w:rPr>
                <w:b/>
              </w:rPr>
            </w:pPr>
            <w:r w:rsidRPr="004D033B">
              <w:rPr>
                <w:b/>
              </w:rPr>
              <w:t>Наименования разделов профессионального модуля</w:t>
            </w:r>
          </w:p>
        </w:tc>
        <w:tc>
          <w:tcPr>
            <w:tcW w:w="368" w:type="pct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2306DE">
            <w:pPr>
              <w:widowControl w:val="0"/>
              <w:jc w:val="center"/>
              <w:rPr>
                <w:b/>
                <w:iCs/>
              </w:rPr>
            </w:pPr>
            <w:r w:rsidRPr="004D033B">
              <w:rPr>
                <w:b/>
                <w:iCs/>
              </w:rPr>
              <w:t>Всего часов</w:t>
            </w:r>
          </w:p>
          <w:p w:rsidR="002306DE" w:rsidRPr="004D033B" w:rsidRDefault="002306DE" w:rsidP="002306DE">
            <w:pPr>
              <w:widowControl w:val="0"/>
              <w:jc w:val="center"/>
              <w:rPr>
                <w:i/>
                <w:iCs/>
              </w:rPr>
            </w:pPr>
            <w:r w:rsidRPr="004D033B">
              <w:rPr>
                <w:i/>
                <w:iCs/>
              </w:rPr>
              <w:t>(макс. учебная нагрузка и практики)</w:t>
            </w:r>
          </w:p>
        </w:tc>
        <w:tc>
          <w:tcPr>
            <w:tcW w:w="1790" w:type="pct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2306DE">
            <w:pPr>
              <w:widowControl w:val="0"/>
              <w:suppressAutoHyphens/>
              <w:jc w:val="center"/>
              <w:rPr>
                <w:b/>
              </w:rPr>
            </w:pPr>
            <w:r w:rsidRPr="004D033B">
              <w:rPr>
                <w:b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995" w:type="pct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2306DE">
            <w:pPr>
              <w:widowControl w:val="0"/>
              <w:jc w:val="center"/>
              <w:rPr>
                <w:b/>
              </w:rPr>
            </w:pPr>
            <w:r w:rsidRPr="004D033B">
              <w:rPr>
                <w:b/>
              </w:rPr>
              <w:t xml:space="preserve">Практика </w:t>
            </w:r>
          </w:p>
        </w:tc>
      </w:tr>
      <w:tr w:rsidR="002306DE" w:rsidRPr="004D033B" w:rsidTr="00014355">
        <w:trPr>
          <w:trHeight w:val="435"/>
        </w:trPr>
        <w:tc>
          <w:tcPr>
            <w:tcW w:w="694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2306DE" w:rsidRPr="004D033B" w:rsidRDefault="002306DE" w:rsidP="002306DE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1153" w:type="pct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2306DE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368" w:type="pct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2306DE">
            <w:pPr>
              <w:widowControl w:val="0"/>
              <w:jc w:val="center"/>
              <w:rPr>
                <w:b/>
                <w:iCs/>
              </w:rPr>
            </w:pPr>
          </w:p>
        </w:tc>
        <w:tc>
          <w:tcPr>
            <w:tcW w:w="1120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4D033B">
            <w:pPr>
              <w:widowControl w:val="0"/>
              <w:suppressAutoHyphens/>
              <w:ind w:left="-167" w:right="-139"/>
              <w:jc w:val="center"/>
              <w:rPr>
                <w:b/>
              </w:rPr>
            </w:pPr>
            <w:r w:rsidRPr="004D033B">
              <w:rPr>
                <w:b/>
              </w:rPr>
              <w:t xml:space="preserve">Обязательная аудиторная учебная нагрузка </w:t>
            </w:r>
            <w:proofErr w:type="gramStart"/>
            <w:r w:rsidRPr="004D033B">
              <w:rPr>
                <w:b/>
              </w:rPr>
              <w:t>обучающегося</w:t>
            </w:r>
            <w:proofErr w:type="gramEnd"/>
          </w:p>
        </w:tc>
        <w:tc>
          <w:tcPr>
            <w:tcW w:w="670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4D033B">
            <w:pPr>
              <w:widowControl w:val="0"/>
              <w:suppressAutoHyphens/>
              <w:ind w:left="-167" w:right="-139"/>
              <w:jc w:val="center"/>
              <w:rPr>
                <w:b/>
              </w:rPr>
            </w:pPr>
            <w:r w:rsidRPr="004D033B">
              <w:rPr>
                <w:b/>
              </w:rPr>
              <w:t xml:space="preserve">Самостоятельная работа </w:t>
            </w:r>
            <w:proofErr w:type="gramStart"/>
            <w:r w:rsidRPr="004D033B">
              <w:rPr>
                <w:b/>
              </w:rPr>
              <w:t>обучающегося</w:t>
            </w:r>
            <w:proofErr w:type="gramEnd"/>
          </w:p>
        </w:tc>
        <w:tc>
          <w:tcPr>
            <w:tcW w:w="35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4D033B">
            <w:pPr>
              <w:widowControl w:val="0"/>
              <w:ind w:left="-167" w:right="-139"/>
              <w:jc w:val="center"/>
              <w:rPr>
                <w:b/>
              </w:rPr>
            </w:pPr>
            <w:r w:rsidRPr="004D033B">
              <w:rPr>
                <w:b/>
              </w:rPr>
              <w:t>Учебная,</w:t>
            </w:r>
          </w:p>
          <w:p w:rsidR="002306DE" w:rsidRPr="004D033B" w:rsidRDefault="002306DE" w:rsidP="004D033B">
            <w:pPr>
              <w:widowControl w:val="0"/>
              <w:ind w:left="-167" w:right="-139"/>
              <w:jc w:val="center"/>
              <w:rPr>
                <w:b/>
                <w:i/>
              </w:rPr>
            </w:pPr>
            <w:r w:rsidRPr="004D033B">
              <w:t>часов</w:t>
            </w:r>
          </w:p>
        </w:tc>
        <w:tc>
          <w:tcPr>
            <w:tcW w:w="645" w:type="pct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4D033B">
            <w:pPr>
              <w:widowControl w:val="0"/>
              <w:ind w:left="-167" w:right="-139"/>
              <w:jc w:val="center"/>
              <w:rPr>
                <w:b/>
              </w:rPr>
            </w:pPr>
            <w:proofErr w:type="gramStart"/>
            <w:r w:rsidRPr="004D033B">
              <w:rPr>
                <w:b/>
              </w:rPr>
              <w:t>Производственная</w:t>
            </w:r>
            <w:proofErr w:type="gramEnd"/>
            <w:r w:rsidRPr="004D033B">
              <w:rPr>
                <w:b/>
              </w:rPr>
              <w:t xml:space="preserve"> (по профилю специальности),</w:t>
            </w:r>
          </w:p>
          <w:p w:rsidR="002306DE" w:rsidRPr="004D033B" w:rsidRDefault="002306DE" w:rsidP="004D033B">
            <w:pPr>
              <w:widowControl w:val="0"/>
              <w:ind w:left="-167" w:right="-139"/>
              <w:jc w:val="center"/>
            </w:pPr>
            <w:r w:rsidRPr="004D033B">
              <w:t>часов</w:t>
            </w:r>
          </w:p>
          <w:p w:rsidR="002306DE" w:rsidRPr="004D033B" w:rsidRDefault="002306DE" w:rsidP="004D033B">
            <w:pPr>
              <w:widowControl w:val="0"/>
              <w:ind w:left="-167" w:right="-139"/>
              <w:jc w:val="center"/>
              <w:rPr>
                <w:b/>
              </w:rPr>
            </w:pPr>
            <w:r w:rsidRPr="004D033B">
              <w:rPr>
                <w:i/>
              </w:rPr>
              <w:t>(если предусмотрена рассредоточенная практика)</w:t>
            </w:r>
          </w:p>
        </w:tc>
      </w:tr>
      <w:tr w:rsidR="002306DE" w:rsidRPr="004D033B" w:rsidTr="00014355">
        <w:trPr>
          <w:trHeight w:val="390"/>
        </w:trPr>
        <w:tc>
          <w:tcPr>
            <w:tcW w:w="6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306DE" w:rsidRPr="004D033B" w:rsidRDefault="002306DE" w:rsidP="002306DE">
            <w:pPr>
              <w:spacing w:after="20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153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2306DE">
            <w:pPr>
              <w:spacing w:after="20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368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2306DE">
            <w:pPr>
              <w:spacing w:after="20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4D033B">
            <w:pPr>
              <w:widowControl w:val="0"/>
              <w:suppressAutoHyphens/>
              <w:ind w:left="-167" w:right="-139"/>
              <w:jc w:val="center"/>
              <w:rPr>
                <w:b/>
              </w:rPr>
            </w:pPr>
            <w:r w:rsidRPr="004D033B">
              <w:rPr>
                <w:b/>
              </w:rPr>
              <w:t>Всего,</w:t>
            </w:r>
          </w:p>
          <w:p w:rsidR="002306DE" w:rsidRPr="004D033B" w:rsidRDefault="002306DE" w:rsidP="004D033B">
            <w:pPr>
              <w:widowControl w:val="0"/>
              <w:suppressAutoHyphens/>
              <w:ind w:left="-167" w:right="-139"/>
              <w:jc w:val="center"/>
              <w:rPr>
                <w:i/>
              </w:rPr>
            </w:pPr>
            <w:r w:rsidRPr="004D033B">
              <w:t>часов</w:t>
            </w:r>
          </w:p>
        </w:tc>
        <w:tc>
          <w:tcPr>
            <w:tcW w:w="50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4D033B">
            <w:pPr>
              <w:widowControl w:val="0"/>
              <w:suppressAutoHyphens/>
              <w:ind w:left="-167" w:right="-139"/>
              <w:jc w:val="center"/>
              <w:rPr>
                <w:b/>
              </w:rPr>
            </w:pPr>
            <w:r w:rsidRPr="004D033B">
              <w:rPr>
                <w:b/>
              </w:rPr>
              <w:t xml:space="preserve">в </w:t>
            </w:r>
            <w:proofErr w:type="spellStart"/>
            <w:r w:rsidRPr="004D033B">
              <w:rPr>
                <w:b/>
              </w:rPr>
              <w:t>т.ч</w:t>
            </w:r>
            <w:proofErr w:type="spellEnd"/>
            <w:r w:rsidRPr="004D033B">
              <w:rPr>
                <w:b/>
              </w:rPr>
              <w:t>. лабораторные работы и практические занятия,</w:t>
            </w:r>
          </w:p>
          <w:p w:rsidR="002306DE" w:rsidRPr="004D033B" w:rsidRDefault="002306DE" w:rsidP="004D033B">
            <w:pPr>
              <w:widowControl w:val="0"/>
              <w:suppressAutoHyphens/>
              <w:ind w:left="-167" w:right="-139"/>
              <w:jc w:val="center"/>
            </w:pPr>
            <w:r w:rsidRPr="004D033B">
              <w:t>часов</w:t>
            </w:r>
          </w:p>
        </w:tc>
        <w:tc>
          <w:tcPr>
            <w:tcW w:w="36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4D033B">
            <w:pPr>
              <w:widowControl w:val="0"/>
              <w:ind w:left="-167" w:right="-139"/>
              <w:jc w:val="center"/>
              <w:rPr>
                <w:b/>
              </w:rPr>
            </w:pPr>
            <w:r w:rsidRPr="004D033B">
              <w:rPr>
                <w:b/>
              </w:rPr>
              <w:t xml:space="preserve">в </w:t>
            </w:r>
            <w:proofErr w:type="spellStart"/>
            <w:r w:rsidRPr="004D033B">
              <w:rPr>
                <w:b/>
              </w:rPr>
              <w:t>т.ч</w:t>
            </w:r>
            <w:proofErr w:type="spellEnd"/>
            <w:r w:rsidRPr="004D033B">
              <w:rPr>
                <w:b/>
              </w:rPr>
              <w:t>., курсов</w:t>
            </w:r>
            <w:r w:rsidR="004D033B">
              <w:rPr>
                <w:b/>
              </w:rPr>
              <w:t>ая работа (проект</w:t>
            </w:r>
            <w:r w:rsidRPr="004D033B">
              <w:rPr>
                <w:b/>
              </w:rPr>
              <w:t>),</w:t>
            </w:r>
          </w:p>
          <w:p w:rsidR="002306DE" w:rsidRPr="004D033B" w:rsidRDefault="002306DE" w:rsidP="004D033B">
            <w:pPr>
              <w:widowControl w:val="0"/>
              <w:ind w:left="-167" w:right="-139"/>
              <w:jc w:val="center"/>
              <w:rPr>
                <w:i/>
              </w:rPr>
            </w:pPr>
            <w:r w:rsidRPr="004D033B">
              <w:t>часов</w:t>
            </w:r>
          </w:p>
        </w:tc>
        <w:tc>
          <w:tcPr>
            <w:tcW w:w="26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306DE" w:rsidRPr="004D033B" w:rsidRDefault="002306DE" w:rsidP="004D033B">
            <w:pPr>
              <w:widowControl w:val="0"/>
              <w:suppressAutoHyphens/>
              <w:ind w:left="-167" w:right="-139"/>
              <w:jc w:val="center"/>
              <w:rPr>
                <w:b/>
              </w:rPr>
            </w:pPr>
            <w:r w:rsidRPr="004D033B">
              <w:rPr>
                <w:b/>
              </w:rPr>
              <w:t>Всего,</w:t>
            </w:r>
          </w:p>
          <w:p w:rsidR="002306DE" w:rsidRPr="004D033B" w:rsidRDefault="002306DE" w:rsidP="004D033B">
            <w:pPr>
              <w:widowControl w:val="0"/>
              <w:suppressAutoHyphens/>
              <w:ind w:left="-167" w:right="-139"/>
              <w:jc w:val="center"/>
              <w:rPr>
                <w:b/>
                <w:i/>
              </w:rPr>
            </w:pPr>
            <w:r w:rsidRPr="004D033B">
              <w:t>часов</w:t>
            </w:r>
          </w:p>
        </w:tc>
        <w:tc>
          <w:tcPr>
            <w:tcW w:w="40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4D033B">
            <w:pPr>
              <w:widowControl w:val="0"/>
              <w:ind w:left="-167" w:right="-139"/>
              <w:jc w:val="center"/>
              <w:rPr>
                <w:b/>
              </w:rPr>
            </w:pPr>
            <w:r w:rsidRPr="004D033B">
              <w:rPr>
                <w:b/>
              </w:rPr>
              <w:t xml:space="preserve">в </w:t>
            </w:r>
            <w:proofErr w:type="spellStart"/>
            <w:r w:rsidRPr="004D033B">
              <w:rPr>
                <w:b/>
              </w:rPr>
              <w:t>т.ч</w:t>
            </w:r>
            <w:proofErr w:type="spellEnd"/>
            <w:r w:rsidRPr="004D033B">
              <w:rPr>
                <w:b/>
              </w:rPr>
              <w:t>., курсовая работа (проект),</w:t>
            </w:r>
          </w:p>
          <w:p w:rsidR="002306DE" w:rsidRPr="004D033B" w:rsidRDefault="002306DE" w:rsidP="004D033B">
            <w:pPr>
              <w:widowControl w:val="0"/>
              <w:ind w:left="-167" w:right="-139"/>
              <w:jc w:val="center"/>
              <w:rPr>
                <w:i/>
              </w:rPr>
            </w:pPr>
            <w:r w:rsidRPr="004D033B">
              <w:t>часов</w:t>
            </w:r>
          </w:p>
        </w:tc>
        <w:tc>
          <w:tcPr>
            <w:tcW w:w="35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4D033B">
            <w:pPr>
              <w:widowControl w:val="0"/>
              <w:ind w:left="-167" w:right="-139"/>
              <w:jc w:val="center"/>
            </w:pPr>
          </w:p>
        </w:tc>
        <w:tc>
          <w:tcPr>
            <w:tcW w:w="645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4D033B">
            <w:pPr>
              <w:widowControl w:val="0"/>
              <w:ind w:left="-167" w:right="-139"/>
              <w:jc w:val="center"/>
            </w:pPr>
          </w:p>
        </w:tc>
      </w:tr>
      <w:tr w:rsidR="002306DE" w:rsidRPr="004D033B" w:rsidTr="00014355">
        <w:trPr>
          <w:trHeight w:val="390"/>
        </w:trPr>
        <w:tc>
          <w:tcPr>
            <w:tcW w:w="69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306DE" w:rsidRPr="004D033B" w:rsidRDefault="002306DE" w:rsidP="002306DE">
            <w:pPr>
              <w:spacing w:after="200"/>
              <w:jc w:val="center"/>
              <w:rPr>
                <w:rFonts w:eastAsia="Calibri"/>
                <w:b/>
                <w:lang w:eastAsia="en-US"/>
              </w:rPr>
            </w:pPr>
            <w:r w:rsidRPr="004D033B"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11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2306DE">
            <w:pPr>
              <w:spacing w:after="200"/>
              <w:jc w:val="center"/>
              <w:rPr>
                <w:rFonts w:eastAsia="Calibri"/>
                <w:b/>
                <w:lang w:eastAsia="en-US"/>
              </w:rPr>
            </w:pPr>
            <w:r w:rsidRPr="004D033B">
              <w:rPr>
                <w:rFonts w:eastAsia="Calibri"/>
                <w:b/>
                <w:lang w:eastAsia="en-US"/>
              </w:rPr>
              <w:t>2</w:t>
            </w:r>
          </w:p>
        </w:tc>
        <w:tc>
          <w:tcPr>
            <w:tcW w:w="36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2306DE">
            <w:pPr>
              <w:widowControl w:val="0"/>
              <w:suppressAutoHyphens/>
              <w:jc w:val="center"/>
              <w:rPr>
                <w:b/>
              </w:rPr>
            </w:pPr>
            <w:r w:rsidRPr="004D033B">
              <w:rPr>
                <w:b/>
              </w:rPr>
              <w:t>3</w:t>
            </w:r>
          </w:p>
        </w:tc>
        <w:tc>
          <w:tcPr>
            <w:tcW w:w="2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2306DE">
            <w:pPr>
              <w:widowControl w:val="0"/>
              <w:suppressAutoHyphens/>
              <w:jc w:val="center"/>
              <w:rPr>
                <w:b/>
              </w:rPr>
            </w:pPr>
            <w:r w:rsidRPr="004D033B">
              <w:rPr>
                <w:b/>
              </w:rPr>
              <w:t>4</w:t>
            </w:r>
          </w:p>
        </w:tc>
        <w:tc>
          <w:tcPr>
            <w:tcW w:w="50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2306DE">
            <w:pPr>
              <w:widowControl w:val="0"/>
              <w:suppressAutoHyphens/>
              <w:jc w:val="center"/>
              <w:rPr>
                <w:b/>
              </w:rPr>
            </w:pPr>
            <w:r w:rsidRPr="004D033B">
              <w:rPr>
                <w:b/>
              </w:rPr>
              <w:t>5</w:t>
            </w:r>
          </w:p>
        </w:tc>
        <w:tc>
          <w:tcPr>
            <w:tcW w:w="36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2306DE">
            <w:pPr>
              <w:widowControl w:val="0"/>
              <w:suppressAutoHyphens/>
              <w:jc w:val="center"/>
              <w:rPr>
                <w:b/>
              </w:rPr>
            </w:pPr>
            <w:r w:rsidRPr="004D033B">
              <w:rPr>
                <w:b/>
              </w:rPr>
              <w:t>6</w:t>
            </w:r>
          </w:p>
        </w:tc>
        <w:tc>
          <w:tcPr>
            <w:tcW w:w="26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306DE" w:rsidRPr="004D033B" w:rsidRDefault="002306DE" w:rsidP="002306DE">
            <w:pPr>
              <w:widowControl w:val="0"/>
              <w:suppressAutoHyphens/>
              <w:jc w:val="center"/>
              <w:rPr>
                <w:b/>
              </w:rPr>
            </w:pPr>
            <w:r w:rsidRPr="004D033B">
              <w:rPr>
                <w:b/>
              </w:rPr>
              <w:t>7</w:t>
            </w:r>
          </w:p>
        </w:tc>
        <w:tc>
          <w:tcPr>
            <w:tcW w:w="40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2306DE">
            <w:pPr>
              <w:widowControl w:val="0"/>
              <w:jc w:val="center"/>
              <w:rPr>
                <w:b/>
              </w:rPr>
            </w:pPr>
            <w:r w:rsidRPr="004D033B">
              <w:rPr>
                <w:b/>
              </w:rPr>
              <w:t>8</w:t>
            </w:r>
          </w:p>
        </w:tc>
        <w:tc>
          <w:tcPr>
            <w:tcW w:w="35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2306DE">
            <w:pPr>
              <w:widowControl w:val="0"/>
              <w:jc w:val="center"/>
              <w:rPr>
                <w:b/>
              </w:rPr>
            </w:pPr>
            <w:r w:rsidRPr="004D033B">
              <w:rPr>
                <w:b/>
              </w:rPr>
              <w:t>9</w:t>
            </w:r>
          </w:p>
        </w:tc>
        <w:tc>
          <w:tcPr>
            <w:tcW w:w="6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6DE" w:rsidRPr="004D033B" w:rsidRDefault="002306DE" w:rsidP="002306DE">
            <w:pPr>
              <w:widowControl w:val="0"/>
              <w:jc w:val="center"/>
              <w:rPr>
                <w:b/>
              </w:rPr>
            </w:pPr>
            <w:r w:rsidRPr="004D033B">
              <w:rPr>
                <w:b/>
              </w:rPr>
              <w:t>10</w:t>
            </w:r>
          </w:p>
        </w:tc>
      </w:tr>
      <w:tr w:rsidR="00F61690" w:rsidRPr="004D033B" w:rsidTr="00014355">
        <w:trPr>
          <w:trHeight w:val="571"/>
        </w:trPr>
        <w:tc>
          <w:tcPr>
            <w:tcW w:w="694" w:type="pct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F61690" w:rsidRPr="004D033B" w:rsidRDefault="00F61690" w:rsidP="005C7686">
            <w:pPr>
              <w:spacing w:after="200"/>
              <w:jc w:val="center"/>
              <w:rPr>
                <w:rFonts w:eastAsia="Calibri"/>
                <w:b/>
                <w:lang w:eastAsia="en-US"/>
              </w:rPr>
            </w:pPr>
            <w:r w:rsidRPr="004D033B">
              <w:rPr>
                <w:rFonts w:eastAsia="Calibri"/>
                <w:b/>
                <w:lang w:eastAsia="en-US"/>
              </w:rPr>
              <w:t xml:space="preserve">ПК </w:t>
            </w:r>
            <w:r>
              <w:rPr>
                <w:rFonts w:eastAsia="Calibri"/>
                <w:b/>
                <w:lang w:eastAsia="en-US"/>
              </w:rPr>
              <w:t>1</w:t>
            </w:r>
            <w:r w:rsidRPr="004D033B">
              <w:rPr>
                <w:rFonts w:eastAsia="Calibri"/>
                <w:b/>
                <w:lang w:eastAsia="en-US"/>
              </w:rPr>
              <w:t xml:space="preserve">.1 – </w:t>
            </w:r>
            <w:r>
              <w:rPr>
                <w:rFonts w:eastAsia="Calibri"/>
                <w:b/>
                <w:lang w:eastAsia="en-US"/>
              </w:rPr>
              <w:t>1.4</w:t>
            </w:r>
          </w:p>
        </w:tc>
        <w:tc>
          <w:tcPr>
            <w:tcW w:w="1153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F61690" w:rsidRPr="004D033B" w:rsidRDefault="00F61690" w:rsidP="00F61690">
            <w:pPr>
              <w:rPr>
                <w:rFonts w:eastAsia="Calibri"/>
                <w:b/>
                <w:lang w:eastAsia="en-US"/>
              </w:rPr>
            </w:pPr>
            <w:r w:rsidRPr="004D033B">
              <w:rPr>
                <w:rFonts w:eastAsia="Calibri"/>
                <w:b/>
                <w:lang w:eastAsia="en-US"/>
              </w:rPr>
              <w:t xml:space="preserve">Раздел 1. </w:t>
            </w:r>
            <w:r w:rsidRPr="00F61690">
              <w:rPr>
                <w:rFonts w:eastAsia="Calibri"/>
                <w:lang w:eastAsia="en-US"/>
              </w:rPr>
              <w:t>Д</w:t>
            </w:r>
            <w:r w:rsidRPr="005C7686">
              <w:rPr>
                <w:rFonts w:eastAsia="Calibri"/>
                <w:lang w:eastAsia="en-US"/>
              </w:rPr>
              <w:t>окументирования хозяйственных операций бухгалтерского учета имущества организации</w:t>
            </w:r>
          </w:p>
        </w:tc>
        <w:tc>
          <w:tcPr>
            <w:tcW w:w="368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1690" w:rsidRPr="005C7686" w:rsidRDefault="00DB7873" w:rsidP="00DB7873">
            <w:pPr>
              <w:widowControl w:val="0"/>
              <w:suppressAutoHyphens/>
              <w:jc w:val="center"/>
              <w:rPr>
                <w:b/>
                <w:highlight w:val="yellow"/>
              </w:rPr>
            </w:pPr>
            <w:r>
              <w:rPr>
                <w:b/>
              </w:rPr>
              <w:t>168</w:t>
            </w:r>
          </w:p>
        </w:tc>
        <w:tc>
          <w:tcPr>
            <w:tcW w:w="249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1690" w:rsidRPr="005B0269" w:rsidRDefault="00DB7873" w:rsidP="005B0269">
            <w:pPr>
              <w:widowControl w:val="0"/>
              <w:suppressAutoHyphens/>
              <w:jc w:val="center"/>
              <w:rPr>
                <w:b/>
              </w:rPr>
            </w:pPr>
            <w:r>
              <w:rPr>
                <w:b/>
              </w:rPr>
              <w:t>15</w:t>
            </w:r>
            <w:r w:rsidR="003F46FC">
              <w:rPr>
                <w:b/>
              </w:rPr>
              <w:t>8</w:t>
            </w:r>
          </w:p>
        </w:tc>
        <w:tc>
          <w:tcPr>
            <w:tcW w:w="507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1690" w:rsidRPr="00A83869" w:rsidRDefault="00DB7873" w:rsidP="003F46FC">
            <w:pPr>
              <w:widowControl w:val="0"/>
              <w:jc w:val="center"/>
            </w:pPr>
            <w:r>
              <w:t>58</w:t>
            </w:r>
          </w:p>
        </w:tc>
        <w:tc>
          <w:tcPr>
            <w:tcW w:w="364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1690" w:rsidRPr="00A83869" w:rsidRDefault="001F520B" w:rsidP="00014355">
            <w:pPr>
              <w:widowControl w:val="0"/>
              <w:jc w:val="center"/>
            </w:pPr>
            <w:r>
              <w:t>20</w:t>
            </w:r>
          </w:p>
        </w:tc>
        <w:tc>
          <w:tcPr>
            <w:tcW w:w="263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F61690" w:rsidRPr="00F61690" w:rsidRDefault="00DB7873" w:rsidP="00014355">
            <w:pPr>
              <w:widowControl w:val="0"/>
              <w:suppressAutoHyphens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407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1690" w:rsidRPr="00F61690" w:rsidRDefault="00F61690" w:rsidP="00014355">
            <w:pPr>
              <w:widowControl w:val="0"/>
              <w:jc w:val="center"/>
              <w:rPr>
                <w:b/>
              </w:rPr>
            </w:pPr>
            <w:r w:rsidRPr="00F61690">
              <w:rPr>
                <w:b/>
              </w:rPr>
              <w:t>-</w:t>
            </w:r>
          </w:p>
        </w:tc>
        <w:tc>
          <w:tcPr>
            <w:tcW w:w="350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1690" w:rsidRPr="00F61690" w:rsidRDefault="001F520B" w:rsidP="00014355">
            <w:pPr>
              <w:widowControl w:val="0"/>
              <w:suppressAutoHyphens/>
              <w:jc w:val="center"/>
            </w:pPr>
            <w:r>
              <w:t>36</w:t>
            </w:r>
          </w:p>
        </w:tc>
        <w:tc>
          <w:tcPr>
            <w:tcW w:w="645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1690" w:rsidRPr="00F61690" w:rsidRDefault="001F520B" w:rsidP="003F46FC">
            <w:pPr>
              <w:widowControl w:val="0"/>
              <w:suppressAutoHyphens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</w:tr>
      <w:tr w:rsidR="00F61690" w:rsidRPr="004D033B" w:rsidTr="00F61690">
        <w:trPr>
          <w:trHeight w:val="666"/>
        </w:trPr>
        <w:tc>
          <w:tcPr>
            <w:tcW w:w="694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F61690" w:rsidRPr="004D033B" w:rsidRDefault="00F61690" w:rsidP="004D033B">
            <w:pPr>
              <w:spacing w:after="20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153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F61690" w:rsidRDefault="00EB23CD" w:rsidP="00EB23CD">
            <w:pPr>
              <w:jc w:val="both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Учебная практика (5 </w:t>
            </w:r>
            <w:r w:rsidR="00F61690">
              <w:rPr>
                <w:rFonts w:eastAsia="Calibri"/>
                <w:b/>
                <w:lang w:eastAsia="en-US"/>
              </w:rPr>
              <w:t>семестр), часов</w:t>
            </w:r>
          </w:p>
        </w:tc>
        <w:tc>
          <w:tcPr>
            <w:tcW w:w="368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1690" w:rsidRPr="005C7686" w:rsidRDefault="001F520B" w:rsidP="003C470A">
            <w:pPr>
              <w:widowControl w:val="0"/>
              <w:suppressAutoHyphens/>
              <w:jc w:val="center"/>
              <w:rPr>
                <w:b/>
                <w:highlight w:val="yellow"/>
              </w:rPr>
            </w:pPr>
            <w:r>
              <w:rPr>
                <w:b/>
              </w:rPr>
              <w:t>36</w:t>
            </w:r>
          </w:p>
        </w:tc>
        <w:tc>
          <w:tcPr>
            <w:tcW w:w="1790" w:type="pct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F61690" w:rsidRPr="005C7686" w:rsidRDefault="00F61690" w:rsidP="003C470A">
            <w:pPr>
              <w:widowControl w:val="0"/>
              <w:jc w:val="center"/>
              <w:rPr>
                <w:b/>
                <w:highlight w:val="yellow"/>
              </w:rPr>
            </w:pPr>
          </w:p>
        </w:tc>
        <w:tc>
          <w:tcPr>
            <w:tcW w:w="350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1690" w:rsidRPr="00F61690" w:rsidRDefault="001F520B" w:rsidP="003C470A">
            <w:pPr>
              <w:widowControl w:val="0"/>
              <w:suppressAutoHyphens/>
              <w:jc w:val="center"/>
            </w:pPr>
            <w:r>
              <w:t>36</w:t>
            </w:r>
          </w:p>
        </w:tc>
        <w:tc>
          <w:tcPr>
            <w:tcW w:w="645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F61690" w:rsidRPr="00F61690" w:rsidRDefault="00F61690" w:rsidP="003C470A">
            <w:pPr>
              <w:widowControl w:val="0"/>
              <w:suppressAutoHyphens/>
              <w:jc w:val="center"/>
              <w:rPr>
                <w:b/>
              </w:rPr>
            </w:pPr>
          </w:p>
        </w:tc>
      </w:tr>
      <w:tr w:rsidR="00F61690" w:rsidRPr="004D033B" w:rsidTr="00F61690">
        <w:trPr>
          <w:trHeight w:val="666"/>
        </w:trPr>
        <w:tc>
          <w:tcPr>
            <w:tcW w:w="694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F61690" w:rsidRPr="004D033B" w:rsidRDefault="00F61690" w:rsidP="004D033B">
            <w:pPr>
              <w:spacing w:after="20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153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F61690" w:rsidRPr="004D033B" w:rsidRDefault="00F61690" w:rsidP="003C470A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Производственная практика</w:t>
            </w:r>
            <w:r w:rsidR="00EB23CD">
              <w:rPr>
                <w:rFonts w:eastAsia="Calibri"/>
                <w:b/>
                <w:lang w:eastAsia="en-US"/>
              </w:rPr>
              <w:t xml:space="preserve"> (5 </w:t>
            </w:r>
            <w:r w:rsidR="00A83869">
              <w:rPr>
                <w:rFonts w:eastAsia="Calibri"/>
                <w:b/>
                <w:lang w:eastAsia="en-US"/>
              </w:rPr>
              <w:t>семестр)</w:t>
            </w:r>
            <w:r w:rsidRPr="004D033B">
              <w:rPr>
                <w:rFonts w:eastAsia="Calibri"/>
                <w:b/>
                <w:lang w:eastAsia="en-US"/>
              </w:rPr>
              <w:t>,</w:t>
            </w:r>
            <w:r w:rsidRPr="004D033B">
              <w:rPr>
                <w:rFonts w:eastAsia="Calibri"/>
                <w:lang w:eastAsia="en-US"/>
              </w:rPr>
              <w:t xml:space="preserve"> часов </w:t>
            </w:r>
          </w:p>
        </w:tc>
        <w:tc>
          <w:tcPr>
            <w:tcW w:w="368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1690" w:rsidRPr="004D033B" w:rsidRDefault="00EB23CD" w:rsidP="003C470A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36</w:t>
            </w:r>
          </w:p>
        </w:tc>
        <w:tc>
          <w:tcPr>
            <w:tcW w:w="214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</w:tcPr>
          <w:p w:rsidR="00F61690" w:rsidRPr="00F61690" w:rsidRDefault="00F61690" w:rsidP="003C470A">
            <w:pPr>
              <w:widowControl w:val="0"/>
              <w:suppressAutoHyphens/>
              <w:jc w:val="center"/>
            </w:pPr>
          </w:p>
        </w:tc>
        <w:tc>
          <w:tcPr>
            <w:tcW w:w="645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61690" w:rsidRPr="00F61690" w:rsidRDefault="00EB23CD" w:rsidP="003C470A">
            <w:pPr>
              <w:widowControl w:val="0"/>
              <w:suppressAutoHyphens/>
              <w:jc w:val="center"/>
              <w:rPr>
                <w:b/>
              </w:rPr>
            </w:pPr>
            <w:r>
              <w:rPr>
                <w:b/>
              </w:rPr>
              <w:t>36</w:t>
            </w:r>
          </w:p>
        </w:tc>
      </w:tr>
      <w:tr w:rsidR="00413E77" w:rsidRPr="004D033B" w:rsidTr="005C7686">
        <w:trPr>
          <w:trHeight w:val="46"/>
        </w:trPr>
        <w:tc>
          <w:tcPr>
            <w:tcW w:w="69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13E77" w:rsidRPr="004D033B" w:rsidRDefault="00413E77" w:rsidP="002306DE">
            <w:pPr>
              <w:widowControl w:val="0"/>
              <w:rPr>
                <w:b/>
              </w:rPr>
            </w:pPr>
          </w:p>
        </w:tc>
        <w:tc>
          <w:tcPr>
            <w:tcW w:w="11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13E77" w:rsidRPr="004D033B" w:rsidRDefault="00413E77" w:rsidP="00014355">
            <w:pPr>
              <w:widowControl w:val="0"/>
              <w:jc w:val="both"/>
              <w:rPr>
                <w:b/>
              </w:rPr>
            </w:pPr>
            <w:r w:rsidRPr="004D033B">
              <w:rPr>
                <w:b/>
              </w:rPr>
              <w:t>Всего:</w:t>
            </w:r>
          </w:p>
        </w:tc>
        <w:tc>
          <w:tcPr>
            <w:tcW w:w="36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13E77" w:rsidRPr="00F61690" w:rsidRDefault="00DB7873" w:rsidP="00EB23CD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240</w:t>
            </w:r>
          </w:p>
        </w:tc>
        <w:tc>
          <w:tcPr>
            <w:tcW w:w="2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13E77" w:rsidRPr="00F61690" w:rsidRDefault="00DB7873" w:rsidP="00A83869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15</w:t>
            </w:r>
            <w:r w:rsidR="003F46FC">
              <w:rPr>
                <w:rFonts w:eastAsia="Calibri"/>
                <w:b/>
                <w:lang w:eastAsia="en-US"/>
              </w:rPr>
              <w:t>8</w:t>
            </w:r>
          </w:p>
        </w:tc>
        <w:tc>
          <w:tcPr>
            <w:tcW w:w="50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13E77" w:rsidRPr="00F61690" w:rsidRDefault="00DB7873" w:rsidP="0001435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58</w:t>
            </w:r>
          </w:p>
        </w:tc>
        <w:tc>
          <w:tcPr>
            <w:tcW w:w="36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13E77" w:rsidRPr="00F61690" w:rsidRDefault="001F520B" w:rsidP="0001435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</w:t>
            </w:r>
          </w:p>
        </w:tc>
        <w:tc>
          <w:tcPr>
            <w:tcW w:w="26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13E77" w:rsidRPr="00F61690" w:rsidRDefault="00DB7873" w:rsidP="00014355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10</w:t>
            </w:r>
          </w:p>
        </w:tc>
        <w:tc>
          <w:tcPr>
            <w:tcW w:w="40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13E77" w:rsidRPr="00F61690" w:rsidRDefault="00F61690" w:rsidP="00014355">
            <w:pPr>
              <w:jc w:val="center"/>
              <w:rPr>
                <w:rFonts w:eastAsia="Calibri"/>
                <w:b/>
                <w:lang w:eastAsia="en-US"/>
              </w:rPr>
            </w:pPr>
            <w:r w:rsidRPr="00F61690">
              <w:rPr>
                <w:rFonts w:eastAsia="Calibri"/>
                <w:b/>
                <w:lang w:eastAsia="en-US"/>
              </w:rPr>
              <w:t>-</w:t>
            </w:r>
          </w:p>
        </w:tc>
        <w:tc>
          <w:tcPr>
            <w:tcW w:w="35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13E77" w:rsidRPr="00F61690" w:rsidRDefault="001F520B" w:rsidP="00014355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36</w:t>
            </w:r>
          </w:p>
        </w:tc>
        <w:tc>
          <w:tcPr>
            <w:tcW w:w="6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13E77" w:rsidRPr="00F61690" w:rsidRDefault="00EB23CD" w:rsidP="00014355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36</w:t>
            </w:r>
          </w:p>
        </w:tc>
      </w:tr>
    </w:tbl>
    <w:p w:rsidR="0093522B" w:rsidRPr="008A17CD" w:rsidRDefault="002306DE" w:rsidP="0093522B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line="240" w:lineRule="exact"/>
        <w:ind w:left="284" w:firstLine="284"/>
        <w:jc w:val="center"/>
        <w:outlineLvl w:val="0"/>
        <w:rPr>
          <w:b/>
          <w:sz w:val="28"/>
          <w:szCs w:val="28"/>
        </w:rPr>
      </w:pPr>
      <w:r>
        <w:rPr>
          <w:b/>
          <w:caps/>
          <w:sz w:val="28"/>
          <w:szCs w:val="28"/>
        </w:rPr>
        <w:br w:type="page"/>
      </w:r>
      <w:r w:rsidR="0093522B" w:rsidRPr="008A17CD">
        <w:rPr>
          <w:b/>
          <w:caps/>
          <w:sz w:val="28"/>
          <w:szCs w:val="28"/>
        </w:rPr>
        <w:lastRenderedPageBreak/>
        <w:t xml:space="preserve">3.2 </w:t>
      </w:r>
      <w:r w:rsidR="0093522B" w:rsidRPr="008A17CD">
        <w:rPr>
          <w:b/>
          <w:sz w:val="28"/>
          <w:szCs w:val="28"/>
        </w:rPr>
        <w:t xml:space="preserve">Содержание </w:t>
      </w:r>
      <w:proofErr w:type="gramStart"/>
      <w:r w:rsidR="0093522B" w:rsidRPr="008A17CD">
        <w:rPr>
          <w:b/>
          <w:sz w:val="28"/>
          <w:szCs w:val="28"/>
        </w:rPr>
        <w:t>обучения по</w:t>
      </w:r>
      <w:proofErr w:type="gramEnd"/>
      <w:r w:rsidR="0093522B" w:rsidRPr="008A17CD">
        <w:rPr>
          <w:b/>
          <w:sz w:val="28"/>
          <w:szCs w:val="28"/>
        </w:rPr>
        <w:t xml:space="preserve"> профессиональному модулю ПМ.0</w:t>
      </w:r>
      <w:r w:rsidR="000579B1">
        <w:rPr>
          <w:b/>
          <w:sz w:val="28"/>
          <w:szCs w:val="28"/>
        </w:rPr>
        <w:t>1</w:t>
      </w:r>
      <w:r w:rsidR="0093522B" w:rsidRPr="008A17CD">
        <w:rPr>
          <w:b/>
          <w:sz w:val="28"/>
          <w:szCs w:val="28"/>
        </w:rPr>
        <w:t xml:space="preserve"> </w:t>
      </w:r>
      <w:r w:rsidR="000579B1" w:rsidRPr="000579B1">
        <w:rPr>
          <w:b/>
          <w:sz w:val="28"/>
          <w:szCs w:val="28"/>
        </w:rPr>
        <w:t>Документирования хозяйственных операций и ведение бухгалтерского учета имущества организации</w:t>
      </w:r>
    </w:p>
    <w:tbl>
      <w:tblPr>
        <w:tblW w:w="15559" w:type="dxa"/>
        <w:tblLayout w:type="fixed"/>
        <w:tblLook w:val="01E0" w:firstRow="1" w:lastRow="1" w:firstColumn="1" w:lastColumn="1" w:noHBand="0" w:noVBand="0"/>
      </w:tblPr>
      <w:tblGrid>
        <w:gridCol w:w="3165"/>
        <w:gridCol w:w="487"/>
        <w:gridCol w:w="53"/>
        <w:gridCol w:w="877"/>
        <w:gridCol w:w="1417"/>
        <w:gridCol w:w="6300"/>
        <w:gridCol w:w="1417"/>
        <w:gridCol w:w="1843"/>
      </w:tblGrid>
      <w:tr w:rsidR="00832ED2" w:rsidRPr="00EB23CD" w:rsidTr="00832ED2"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2ED2" w:rsidRPr="00EB23CD" w:rsidRDefault="00832ED2" w:rsidP="00C746D3">
            <w:pPr>
              <w:jc w:val="center"/>
              <w:rPr>
                <w:b/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2ED2" w:rsidRPr="00EB23CD" w:rsidRDefault="00832ED2" w:rsidP="00C746D3">
            <w:pPr>
              <w:jc w:val="center"/>
              <w:rPr>
                <w:b/>
                <w:bCs/>
                <w:sz w:val="28"/>
                <w:szCs w:val="28"/>
              </w:rPr>
            </w:pPr>
            <w:proofErr w:type="gramStart"/>
            <w:r w:rsidRPr="00EB23CD">
              <w:rPr>
                <w:b/>
                <w:bCs/>
                <w:sz w:val="28"/>
                <w:szCs w:val="28"/>
              </w:rPr>
              <w:t>Содержание учебного материала, лабораторные работы и практические занятия, самостоятельная работа обучающихся, курсовая работ (проект)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2ED2" w:rsidRPr="00EB23CD" w:rsidRDefault="00832ED2" w:rsidP="00C746D3">
            <w:pPr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  <w:r w:rsidRPr="00EB23CD">
              <w:rPr>
                <w:rFonts w:eastAsia="Calibri"/>
                <w:b/>
                <w:bCs/>
                <w:sz w:val="28"/>
                <w:szCs w:val="28"/>
              </w:rPr>
              <w:t>Объем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C746D3">
            <w:pPr>
              <w:jc w:val="center"/>
              <w:rPr>
                <w:rFonts w:eastAsia="Batang"/>
                <w:b/>
                <w:bCs/>
                <w:lang w:eastAsia="en-US"/>
              </w:rPr>
            </w:pPr>
          </w:p>
          <w:p w:rsidR="00832ED2" w:rsidRDefault="00832ED2" w:rsidP="00C746D3">
            <w:pPr>
              <w:jc w:val="center"/>
              <w:rPr>
                <w:rFonts w:eastAsia="Batang"/>
                <w:b/>
                <w:bCs/>
                <w:lang w:eastAsia="en-US"/>
              </w:rPr>
            </w:pPr>
          </w:p>
          <w:p w:rsidR="00832ED2" w:rsidRDefault="00832ED2" w:rsidP="00C746D3">
            <w:pPr>
              <w:jc w:val="center"/>
              <w:rPr>
                <w:rFonts w:eastAsia="Batang"/>
                <w:b/>
                <w:bCs/>
                <w:lang w:eastAsia="en-US"/>
              </w:rPr>
            </w:pPr>
          </w:p>
          <w:p w:rsidR="00832ED2" w:rsidRPr="00EB23CD" w:rsidRDefault="00832ED2" w:rsidP="00C746D3">
            <w:pPr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  <w:r>
              <w:rPr>
                <w:rFonts w:eastAsia="Batang"/>
                <w:b/>
                <w:bCs/>
                <w:lang w:eastAsia="en-US"/>
              </w:rPr>
              <w:t xml:space="preserve">Код ПК, </w:t>
            </w:r>
            <w:proofErr w:type="gramStart"/>
            <w:r>
              <w:rPr>
                <w:rFonts w:eastAsia="Batang"/>
                <w:b/>
                <w:bCs/>
                <w:lang w:eastAsia="en-US"/>
              </w:rPr>
              <w:t>ОК</w:t>
            </w:r>
            <w:proofErr w:type="gramEnd"/>
          </w:p>
        </w:tc>
      </w:tr>
      <w:tr w:rsidR="00832ED2" w:rsidRPr="00EB23CD" w:rsidTr="00832ED2"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2ED2" w:rsidRPr="00EB23CD" w:rsidRDefault="00832ED2" w:rsidP="00C746D3">
            <w:pPr>
              <w:jc w:val="center"/>
              <w:rPr>
                <w:b/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2ED2" w:rsidRPr="00EB23CD" w:rsidRDefault="00832ED2" w:rsidP="00C746D3">
            <w:pPr>
              <w:jc w:val="center"/>
              <w:rPr>
                <w:b/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2ED2" w:rsidRPr="00EB23CD" w:rsidRDefault="00832ED2" w:rsidP="00C746D3">
            <w:pPr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  <w:r w:rsidRPr="00EB23CD">
              <w:rPr>
                <w:rFonts w:eastAsia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746D3">
            <w:pPr>
              <w:jc w:val="center"/>
              <w:rPr>
                <w:rFonts w:eastAsia="Calibri"/>
                <w:b/>
                <w:bCs/>
                <w:sz w:val="28"/>
                <w:szCs w:val="28"/>
              </w:rPr>
            </w:pPr>
          </w:p>
        </w:tc>
      </w:tr>
      <w:tr w:rsidR="00832ED2" w:rsidRPr="00EB23CD" w:rsidTr="00832ED2">
        <w:tc>
          <w:tcPr>
            <w:tcW w:w="122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</w:p>
          <w:p w:rsidR="00832ED2" w:rsidRPr="00EB23CD" w:rsidRDefault="00832ED2" w:rsidP="00F61690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  <w:r w:rsidRPr="00EB23CD">
              <w:rPr>
                <w:b/>
                <w:bCs/>
                <w:sz w:val="28"/>
                <w:szCs w:val="28"/>
                <w:u w:val="single"/>
              </w:rPr>
              <w:t>Раздел 1 ПМ.01 Д</w:t>
            </w:r>
            <w:r w:rsidRPr="00EB23CD">
              <w:rPr>
                <w:b/>
                <w:sz w:val="28"/>
                <w:szCs w:val="28"/>
                <w:u w:val="single"/>
                <w:lang w:eastAsia="en-US"/>
              </w:rPr>
              <w:t>окументирования хозяйственных операций и ведение бухгалтерского учета имущества организации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</w:p>
          <w:p w:rsidR="00832ED2" w:rsidRPr="00EB23CD" w:rsidRDefault="00832ED2" w:rsidP="00EB23CD">
            <w:pPr>
              <w:rPr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</w:p>
        </w:tc>
      </w:tr>
      <w:tr w:rsidR="00832ED2" w:rsidRPr="00EB23CD" w:rsidTr="00832ED2">
        <w:trPr>
          <w:trHeight w:val="535"/>
        </w:trPr>
        <w:tc>
          <w:tcPr>
            <w:tcW w:w="122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8A17CD">
            <w:pPr>
              <w:rPr>
                <w:b/>
                <w:bCs/>
                <w:i/>
                <w:sz w:val="28"/>
                <w:szCs w:val="28"/>
                <w:u w:val="single"/>
              </w:rPr>
            </w:pPr>
            <w:r w:rsidRPr="00EB23CD">
              <w:rPr>
                <w:b/>
                <w:bCs/>
                <w:i/>
                <w:sz w:val="28"/>
                <w:szCs w:val="28"/>
                <w:u w:val="single"/>
              </w:rPr>
              <w:t xml:space="preserve">МДК 01.01. </w:t>
            </w:r>
            <w:r w:rsidRPr="00EB23CD">
              <w:rPr>
                <w:b/>
                <w:i/>
                <w:sz w:val="28"/>
                <w:szCs w:val="28"/>
                <w:u w:val="single"/>
                <w:lang w:eastAsia="en-US"/>
              </w:rPr>
              <w:t>Практические основы бухгалтерского учета имущества организации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EB23CD">
            <w:pPr>
              <w:rPr>
                <w:b/>
                <w:bCs/>
                <w:i/>
                <w:sz w:val="28"/>
                <w:szCs w:val="28"/>
                <w:u w:val="single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EB23CD">
            <w:pPr>
              <w:rPr>
                <w:b/>
                <w:bCs/>
                <w:i/>
                <w:sz w:val="28"/>
                <w:szCs w:val="28"/>
                <w:u w:val="single"/>
              </w:rPr>
            </w:pPr>
          </w:p>
        </w:tc>
      </w:tr>
      <w:tr w:rsidR="00832ED2" w:rsidRPr="00EB23CD" w:rsidTr="00832ED2">
        <w:tc>
          <w:tcPr>
            <w:tcW w:w="122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7A08F7">
            <w:pPr>
              <w:jc w:val="center"/>
              <w:rPr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EB23CD">
            <w:pPr>
              <w:rPr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EB23CD">
            <w:pPr>
              <w:rPr>
                <w:b/>
                <w:bCs/>
                <w:i/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342"/>
        </w:trPr>
        <w:tc>
          <w:tcPr>
            <w:tcW w:w="31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8"/>
                <w:szCs w:val="28"/>
              </w:rPr>
            </w:pPr>
          </w:p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8"/>
                <w:szCs w:val="28"/>
              </w:rPr>
            </w:pPr>
            <w:r w:rsidRPr="00EB23CD">
              <w:rPr>
                <w:b/>
                <w:sz w:val="28"/>
                <w:szCs w:val="28"/>
              </w:rPr>
              <w:t>Тема 1</w:t>
            </w:r>
          </w:p>
          <w:p w:rsidR="00832ED2" w:rsidRPr="00EB23CD" w:rsidRDefault="00832ED2" w:rsidP="008A17CD">
            <w:pPr>
              <w:tabs>
                <w:tab w:val="left" w:pos="93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Основные правила ведения   бухгалтерского учета в части   документирования всех хозяйственных  действий и операций.</w:t>
            </w: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rPr>
                <w:b/>
                <w:bCs/>
                <w:sz w:val="28"/>
                <w:szCs w:val="28"/>
              </w:rPr>
            </w:pPr>
          </w:p>
          <w:p w:rsidR="00832ED2" w:rsidRPr="00E249D7" w:rsidRDefault="00832ED2" w:rsidP="00CD1E28">
            <w:pPr>
              <w:rPr>
                <w:b/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  <w:highlight w:val="yellow"/>
              </w:rPr>
            </w:pPr>
          </w:p>
          <w:p w:rsidR="00832ED2" w:rsidRPr="00EB23CD" w:rsidRDefault="00AA489D" w:rsidP="00CD1E28">
            <w:pPr>
              <w:jc w:val="center"/>
              <w:rPr>
                <w:b/>
                <w:bCs/>
                <w:sz w:val="28"/>
                <w:szCs w:val="28"/>
                <w:highlight w:val="yellow"/>
              </w:rPr>
            </w:pPr>
            <w:r>
              <w:rPr>
                <w:b/>
                <w:bCs/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  <w:highlight w:val="yellow"/>
              </w:rPr>
            </w:pPr>
          </w:p>
        </w:tc>
      </w:tr>
      <w:tr w:rsidR="00832ED2" w:rsidRPr="00EB23CD" w:rsidTr="00832ED2">
        <w:trPr>
          <w:trHeight w:val="748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1.</w:t>
            </w:r>
          </w:p>
        </w:tc>
        <w:tc>
          <w:tcPr>
            <w:tcW w:w="8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ED2" w:rsidRPr="00E249D7" w:rsidRDefault="00832ED2" w:rsidP="00FD28D9">
            <w:pPr>
              <w:autoSpaceDE w:val="0"/>
              <w:autoSpaceDN w:val="0"/>
              <w:adjustRightInd w:val="0"/>
              <w:jc w:val="both"/>
              <w:rPr>
                <w:bCs/>
                <w:i/>
                <w:iCs/>
                <w:sz w:val="28"/>
                <w:szCs w:val="28"/>
              </w:rPr>
            </w:pPr>
            <w:r w:rsidRPr="00E249D7">
              <w:rPr>
                <w:rFonts w:eastAsia="Calibri"/>
                <w:sz w:val="28"/>
                <w:szCs w:val="28"/>
                <w:lang w:eastAsia="en-US"/>
              </w:rPr>
              <w:t>Организация бухгалтерского учета, его правовое и методическое обеспечение. Положение о бухгалтерском учете и отчетности в Российской Федерации. Система нормативного регулирования бухгалтерского учета. Права и обязанности руководителя и главного бухгалтера организации. Функции бухгалтерского аппарата. Основные правила ведения бухгалтерского учета в части документирования всех хозяйственных действий и операций.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Cs/>
                <w:sz w:val="28"/>
                <w:szCs w:val="28"/>
              </w:rPr>
            </w:pPr>
          </w:p>
          <w:p w:rsidR="00832ED2" w:rsidRPr="00EB23CD" w:rsidRDefault="00832ED2" w:rsidP="00CD1E28">
            <w:pPr>
              <w:jc w:val="center"/>
              <w:rPr>
                <w:bCs/>
                <w:sz w:val="28"/>
                <w:szCs w:val="28"/>
              </w:rPr>
            </w:pPr>
          </w:p>
          <w:p w:rsidR="00832ED2" w:rsidRPr="00EB23CD" w:rsidRDefault="00832ED2" w:rsidP="00CD1E28">
            <w:pPr>
              <w:jc w:val="center"/>
              <w:rPr>
                <w:bCs/>
                <w:sz w:val="28"/>
                <w:szCs w:val="28"/>
              </w:rPr>
            </w:pPr>
          </w:p>
          <w:p w:rsidR="00832ED2" w:rsidRPr="00EB23CD" w:rsidRDefault="00832ED2" w:rsidP="00CD1E28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01 - ОК 07,</w:t>
            </w:r>
          </w:p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09 - ОК 11, </w:t>
            </w:r>
          </w:p>
          <w:p w:rsidR="00832ED2" w:rsidRPr="00EB23CD" w:rsidRDefault="00832ED2" w:rsidP="00832ED2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shd w:val="clear" w:color="auto" w:fill="FFFFFF"/>
              </w:rPr>
              <w:t>ПК 1.1- ПК 1.3</w:t>
            </w:r>
          </w:p>
        </w:tc>
      </w:tr>
      <w:tr w:rsidR="00832ED2" w:rsidRPr="00EB23CD" w:rsidTr="00832ED2">
        <w:trPr>
          <w:trHeight w:val="585"/>
        </w:trPr>
        <w:tc>
          <w:tcPr>
            <w:tcW w:w="3165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2.</w:t>
            </w:r>
          </w:p>
        </w:tc>
        <w:tc>
          <w:tcPr>
            <w:tcW w:w="8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ED2" w:rsidRPr="00E249D7" w:rsidRDefault="00832ED2" w:rsidP="00FD28D9">
            <w:pPr>
              <w:autoSpaceDE w:val="0"/>
              <w:autoSpaceDN w:val="0"/>
              <w:adjustRightInd w:val="0"/>
              <w:jc w:val="both"/>
              <w:rPr>
                <w:bCs/>
                <w:i/>
                <w:iCs/>
                <w:sz w:val="28"/>
                <w:szCs w:val="28"/>
              </w:rPr>
            </w:pPr>
            <w:r w:rsidRPr="00E249D7">
              <w:rPr>
                <w:sz w:val="28"/>
                <w:szCs w:val="28"/>
              </w:rPr>
              <w:t xml:space="preserve">Система нормативного </w:t>
            </w:r>
            <w:proofErr w:type="gramStart"/>
            <w:r w:rsidRPr="00E249D7">
              <w:rPr>
                <w:sz w:val="28"/>
                <w:szCs w:val="28"/>
              </w:rPr>
              <w:t>регулирования бухгалтерского учета источников формирования имущества организации</w:t>
            </w:r>
            <w:proofErr w:type="gramEnd"/>
            <w:r w:rsidRPr="00E249D7"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125"/>
        </w:trPr>
        <w:tc>
          <w:tcPr>
            <w:tcW w:w="3165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3.</w:t>
            </w:r>
          </w:p>
        </w:tc>
        <w:tc>
          <w:tcPr>
            <w:tcW w:w="8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ED2" w:rsidRPr="00E249D7" w:rsidRDefault="00832ED2" w:rsidP="00FD28D9">
            <w:pPr>
              <w:autoSpaceDE w:val="0"/>
              <w:autoSpaceDN w:val="0"/>
              <w:adjustRightInd w:val="0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Инвентаризация имущества организации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409"/>
        </w:trPr>
        <w:tc>
          <w:tcPr>
            <w:tcW w:w="3165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ED2" w:rsidRPr="00EB23CD" w:rsidRDefault="00832ED2" w:rsidP="00B91C33">
            <w:pPr>
              <w:autoSpaceDE w:val="0"/>
              <w:autoSpaceDN w:val="0"/>
              <w:adjustRightInd w:val="0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832ED2" w:rsidP="00B91C33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Практические занятия</w:t>
            </w:r>
            <w:r w:rsidRPr="00EB23CD">
              <w:rPr>
                <w:bCs/>
                <w:sz w:val="28"/>
                <w:szCs w:val="28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DB7873" w:rsidP="00CD1E2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409"/>
        </w:trPr>
        <w:tc>
          <w:tcPr>
            <w:tcW w:w="3165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ED2" w:rsidRPr="00EB23CD" w:rsidRDefault="00832ED2" w:rsidP="00FD28D9">
            <w:pPr>
              <w:tabs>
                <w:tab w:val="left" w:pos="1051"/>
              </w:tabs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Составление бухгалтерских документов, их проверка и бухгалтерская обработка. Инвентаризация.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409"/>
        </w:trPr>
        <w:tc>
          <w:tcPr>
            <w:tcW w:w="3165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91C33">
            <w:pPr>
              <w:tabs>
                <w:tab w:val="left" w:pos="1051"/>
              </w:tabs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</w:p>
          <w:p w:rsidR="00832ED2" w:rsidRPr="00EB23CD" w:rsidRDefault="00832ED2" w:rsidP="00B91C33">
            <w:pPr>
              <w:tabs>
                <w:tab w:val="left" w:pos="1051"/>
              </w:tabs>
              <w:autoSpaceDE w:val="0"/>
              <w:autoSpaceDN w:val="0"/>
              <w:adjustRightInd w:val="0"/>
              <w:rPr>
                <w:b/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Самостоятельные работы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Cs/>
                <w:sz w:val="28"/>
                <w:szCs w:val="28"/>
              </w:rPr>
            </w:pPr>
          </w:p>
          <w:p w:rsidR="00832ED2" w:rsidRPr="00EB23CD" w:rsidRDefault="00832ED2" w:rsidP="00CD1E28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409"/>
        </w:trPr>
        <w:tc>
          <w:tcPr>
            <w:tcW w:w="3165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ED2" w:rsidRPr="00EB23CD" w:rsidRDefault="00832ED2" w:rsidP="00754153">
            <w:pPr>
              <w:tabs>
                <w:tab w:val="left" w:pos="1051"/>
              </w:tabs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Изучение Федерального Закона «О бухгалтерском учете», составление конспекта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138"/>
        </w:trPr>
        <w:tc>
          <w:tcPr>
            <w:tcW w:w="31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8"/>
                <w:szCs w:val="28"/>
              </w:rPr>
            </w:pPr>
          </w:p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8"/>
                <w:szCs w:val="28"/>
              </w:rPr>
            </w:pPr>
            <w:r w:rsidRPr="00EB23CD">
              <w:rPr>
                <w:b/>
                <w:sz w:val="28"/>
                <w:szCs w:val="28"/>
              </w:rPr>
              <w:t>Тема 2</w:t>
            </w:r>
          </w:p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Порядок составления ведомостей учета затрат (расходов) - учетных регистров</w:t>
            </w: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rPr>
                <w:b/>
                <w:bCs/>
                <w:sz w:val="28"/>
                <w:szCs w:val="28"/>
              </w:rPr>
            </w:pPr>
          </w:p>
          <w:p w:rsidR="00832ED2" w:rsidRPr="00E249D7" w:rsidRDefault="00832ED2" w:rsidP="00CD1E28">
            <w:pPr>
              <w:rPr>
                <w:b/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AA489D" w:rsidP="00CD1E2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629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1.</w:t>
            </w:r>
          </w:p>
        </w:tc>
        <w:tc>
          <w:tcPr>
            <w:tcW w:w="8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ED2" w:rsidRPr="00E249D7" w:rsidRDefault="00832ED2" w:rsidP="00FD28D9">
            <w:pPr>
              <w:widowControl w:val="0"/>
              <w:autoSpaceDE w:val="0"/>
              <w:autoSpaceDN w:val="0"/>
              <w:adjustRightInd w:val="0"/>
              <w:rPr>
                <w:b/>
                <w:i/>
                <w:iCs/>
                <w:sz w:val="28"/>
                <w:szCs w:val="28"/>
              </w:rPr>
            </w:pPr>
            <w:r w:rsidRPr="00E249D7">
              <w:rPr>
                <w:sz w:val="28"/>
                <w:szCs w:val="28"/>
              </w:rPr>
              <w:t>Первичные бухгалтерские документы. Унифицированные формы первичных бухгалтерских документов.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EB23CD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01 - ОК 07,</w:t>
            </w:r>
          </w:p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09 - ОК 11, </w:t>
            </w:r>
          </w:p>
          <w:p w:rsidR="00832ED2" w:rsidRPr="00EB23CD" w:rsidRDefault="00832ED2" w:rsidP="00832ED2">
            <w:pPr>
              <w:jc w:val="center"/>
              <w:rPr>
                <w:sz w:val="28"/>
                <w:szCs w:val="28"/>
              </w:rPr>
            </w:pPr>
            <w:r>
              <w:rPr>
                <w:shd w:val="clear" w:color="auto" w:fill="FFFFFF"/>
              </w:rPr>
              <w:t>ПК 1.1, ПК 1.2, ПК 1.4</w:t>
            </w:r>
          </w:p>
        </w:tc>
      </w:tr>
      <w:tr w:rsidR="00832ED2" w:rsidRPr="00EB23CD" w:rsidTr="00832ED2">
        <w:trPr>
          <w:trHeight w:val="618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2.</w:t>
            </w:r>
          </w:p>
        </w:tc>
        <w:tc>
          <w:tcPr>
            <w:tcW w:w="8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ED2" w:rsidRPr="00E249D7" w:rsidRDefault="00832ED2" w:rsidP="00FD28D9">
            <w:pPr>
              <w:widowControl w:val="0"/>
              <w:autoSpaceDE w:val="0"/>
              <w:autoSpaceDN w:val="0"/>
              <w:adjustRightInd w:val="0"/>
              <w:rPr>
                <w:b/>
                <w:i/>
                <w:iCs/>
                <w:sz w:val="28"/>
                <w:szCs w:val="28"/>
              </w:rPr>
            </w:pPr>
            <w:r w:rsidRPr="00E249D7">
              <w:rPr>
                <w:sz w:val="28"/>
                <w:szCs w:val="28"/>
              </w:rPr>
              <w:t>Виды и порядок проверки первичных бухгалтерских документов: формальной, по существу, арифметической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618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3.</w:t>
            </w:r>
          </w:p>
        </w:tc>
        <w:tc>
          <w:tcPr>
            <w:tcW w:w="8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ED2" w:rsidRPr="00E249D7" w:rsidRDefault="00832ED2" w:rsidP="00FD28D9">
            <w:pPr>
              <w:widowControl w:val="0"/>
              <w:autoSpaceDE w:val="0"/>
              <w:autoSpaceDN w:val="0"/>
              <w:adjustRightInd w:val="0"/>
              <w:rPr>
                <w:b/>
                <w:i/>
                <w:iCs/>
                <w:sz w:val="28"/>
                <w:szCs w:val="28"/>
              </w:rPr>
            </w:pPr>
            <w:r w:rsidRPr="00E249D7">
              <w:rPr>
                <w:sz w:val="28"/>
                <w:szCs w:val="28"/>
              </w:rPr>
              <w:t xml:space="preserve">Группировка первичных бухгалтерских документов, ее принципы и признаки. Таксировка и </w:t>
            </w:r>
            <w:proofErr w:type="spellStart"/>
            <w:r w:rsidRPr="00E249D7">
              <w:rPr>
                <w:sz w:val="28"/>
                <w:szCs w:val="28"/>
              </w:rPr>
              <w:t>контировка</w:t>
            </w:r>
            <w:proofErr w:type="spellEnd"/>
            <w:r w:rsidRPr="00E249D7">
              <w:rPr>
                <w:sz w:val="28"/>
                <w:szCs w:val="28"/>
              </w:rPr>
              <w:t xml:space="preserve"> первичных бухгалтерских документов.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365"/>
        </w:trPr>
        <w:tc>
          <w:tcPr>
            <w:tcW w:w="3165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4.</w:t>
            </w:r>
          </w:p>
        </w:tc>
        <w:tc>
          <w:tcPr>
            <w:tcW w:w="8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ED2" w:rsidRPr="00E249D7" w:rsidRDefault="00832ED2" w:rsidP="00FD28D9">
            <w:pPr>
              <w:widowControl w:val="0"/>
              <w:autoSpaceDE w:val="0"/>
              <w:autoSpaceDN w:val="0"/>
              <w:adjustRightInd w:val="0"/>
              <w:rPr>
                <w:b/>
                <w:i/>
                <w:iCs/>
                <w:sz w:val="28"/>
                <w:szCs w:val="28"/>
              </w:rPr>
            </w:pPr>
            <w:r w:rsidRPr="00E249D7">
              <w:rPr>
                <w:sz w:val="28"/>
                <w:szCs w:val="28"/>
              </w:rPr>
              <w:t>Учетные регистры. Ведомость учета затрат (расходов)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422"/>
        </w:trPr>
        <w:tc>
          <w:tcPr>
            <w:tcW w:w="3165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5.</w:t>
            </w:r>
          </w:p>
        </w:tc>
        <w:tc>
          <w:tcPr>
            <w:tcW w:w="8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ED2" w:rsidRPr="00E249D7" w:rsidRDefault="00832ED2" w:rsidP="00FD28D9">
            <w:pPr>
              <w:widowControl w:val="0"/>
              <w:autoSpaceDE w:val="0"/>
              <w:autoSpaceDN w:val="0"/>
              <w:adjustRightInd w:val="0"/>
              <w:rPr>
                <w:b/>
                <w:i/>
                <w:iCs/>
                <w:sz w:val="28"/>
                <w:szCs w:val="28"/>
              </w:rPr>
            </w:pPr>
            <w:r w:rsidRPr="00E249D7">
              <w:rPr>
                <w:sz w:val="28"/>
                <w:szCs w:val="28"/>
              </w:rPr>
              <w:t>Правила и сроки хранения первичной бухгалтерской документации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422"/>
        </w:trPr>
        <w:tc>
          <w:tcPr>
            <w:tcW w:w="3165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ED2" w:rsidRPr="00EB23CD" w:rsidRDefault="00832ED2" w:rsidP="00B91C33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</w:p>
          <w:p w:rsidR="00832ED2" w:rsidRPr="00EB23CD" w:rsidRDefault="00832ED2" w:rsidP="00B91C33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  <w:r w:rsidRPr="00EB23CD">
              <w:rPr>
                <w:b/>
                <w:sz w:val="28"/>
                <w:szCs w:val="28"/>
              </w:rPr>
              <w:t>Практические занятия: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sz w:val="28"/>
                <w:szCs w:val="28"/>
              </w:rPr>
            </w:pPr>
          </w:p>
          <w:p w:rsidR="00832ED2" w:rsidRPr="00EB23CD" w:rsidRDefault="00DB7873" w:rsidP="00CD1E2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422"/>
        </w:trPr>
        <w:tc>
          <w:tcPr>
            <w:tcW w:w="3165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ED2" w:rsidRPr="00EB23CD" w:rsidRDefault="00832ED2" w:rsidP="00FD28D9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 xml:space="preserve">Прием и проверка первичных бухгалтерских документов: на наличие обязательных реквизитов, по существу, арифметическая. Выполнение таксировки и </w:t>
            </w:r>
            <w:proofErr w:type="spellStart"/>
            <w:r w:rsidRPr="00EB23CD">
              <w:rPr>
                <w:sz w:val="28"/>
                <w:szCs w:val="28"/>
              </w:rPr>
              <w:t>контировки</w:t>
            </w:r>
            <w:proofErr w:type="spellEnd"/>
            <w:r w:rsidRPr="00EB23CD">
              <w:rPr>
                <w:sz w:val="28"/>
                <w:szCs w:val="28"/>
              </w:rPr>
              <w:t xml:space="preserve"> первичных бухгалтерских документов</w:t>
            </w:r>
          </w:p>
          <w:p w:rsidR="00832ED2" w:rsidRPr="00EB23CD" w:rsidRDefault="00832ED2" w:rsidP="00FD28D9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Выполнение группировки первичных бухгалтерских документов.</w:t>
            </w:r>
          </w:p>
          <w:p w:rsidR="00832ED2" w:rsidRPr="00EB23CD" w:rsidRDefault="00832ED2" w:rsidP="00FD28D9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Заполнение учетных регистров: ведомости учета затрат (расходов).</w:t>
            </w:r>
          </w:p>
          <w:p w:rsidR="00832ED2" w:rsidRPr="00EB23CD" w:rsidRDefault="00832ED2" w:rsidP="00FD28D9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Оформление передачи первичных бухгалтерских документов в архивы: текущий и постоянный</w:t>
            </w:r>
          </w:p>
          <w:p w:rsidR="00832ED2" w:rsidRPr="00EB23CD" w:rsidRDefault="00832ED2" w:rsidP="00FD28D9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Поиск и исправление ошибок в первичных бухгалтерских документах.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422"/>
        </w:trPr>
        <w:tc>
          <w:tcPr>
            <w:tcW w:w="3165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91C3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832ED2" w:rsidRPr="00EB23CD" w:rsidRDefault="00832ED2" w:rsidP="00B91C33">
            <w:pPr>
              <w:widowControl w:val="0"/>
              <w:autoSpaceDE w:val="0"/>
              <w:autoSpaceDN w:val="0"/>
              <w:adjustRightInd w:val="0"/>
              <w:rPr>
                <w:b/>
                <w:sz w:val="28"/>
                <w:szCs w:val="28"/>
              </w:rPr>
            </w:pPr>
            <w:r w:rsidRPr="00EB23CD">
              <w:rPr>
                <w:b/>
                <w:sz w:val="28"/>
                <w:szCs w:val="28"/>
              </w:rPr>
              <w:t>Самостоятельная работа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422"/>
        </w:trPr>
        <w:tc>
          <w:tcPr>
            <w:tcW w:w="3165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832ED2" w:rsidRPr="00EB23CD" w:rsidRDefault="00832ED2" w:rsidP="00754153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ED2" w:rsidRPr="00EB23CD" w:rsidRDefault="00832ED2" w:rsidP="00754153">
            <w:pPr>
              <w:widowControl w:val="0"/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Изучение и конспектирование Положения по бухгалтерскому учету 22/2010 «Исправление ошибок в бухгалтерском учете и отчетности»</w:t>
            </w:r>
          </w:p>
          <w:p w:rsidR="00832ED2" w:rsidRPr="00EB23CD" w:rsidRDefault="00832ED2" w:rsidP="00754153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lastRenderedPageBreak/>
              <w:t>Изучение номенклатуры дел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409"/>
        </w:trPr>
        <w:tc>
          <w:tcPr>
            <w:tcW w:w="31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sz w:val="28"/>
                <w:szCs w:val="28"/>
              </w:rPr>
            </w:pPr>
          </w:p>
          <w:p w:rsidR="00832ED2" w:rsidRPr="00EB23CD" w:rsidRDefault="00832ED2" w:rsidP="00CD1E28">
            <w:pPr>
              <w:jc w:val="center"/>
              <w:rPr>
                <w:b/>
                <w:sz w:val="28"/>
                <w:szCs w:val="28"/>
              </w:rPr>
            </w:pPr>
            <w:r w:rsidRPr="00EB23CD">
              <w:rPr>
                <w:b/>
                <w:sz w:val="28"/>
                <w:szCs w:val="28"/>
              </w:rPr>
              <w:t>Тема 3</w:t>
            </w:r>
          </w:p>
          <w:p w:rsidR="00832ED2" w:rsidRPr="00EB23CD" w:rsidRDefault="00832ED2" w:rsidP="00CD1E28">
            <w:pPr>
              <w:shd w:val="clear" w:color="auto" w:fill="FFFFFF"/>
              <w:jc w:val="center"/>
              <w:rPr>
                <w:b/>
                <w:bCs/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Классификация счетов бухгалтерского  учета по экономическому содержанию,    назначению и структуре</w:t>
            </w: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rPr>
                <w:b/>
                <w:bCs/>
                <w:sz w:val="28"/>
                <w:szCs w:val="28"/>
              </w:rPr>
            </w:pPr>
          </w:p>
          <w:p w:rsidR="00832ED2" w:rsidRPr="00E249D7" w:rsidRDefault="00832ED2" w:rsidP="00CD1E28">
            <w:pPr>
              <w:rPr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sz w:val="28"/>
                <w:szCs w:val="28"/>
              </w:rPr>
            </w:pPr>
          </w:p>
          <w:p w:rsidR="00832ED2" w:rsidRPr="00EB23CD" w:rsidRDefault="00832ED2" w:rsidP="00CD1E2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793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1.</w:t>
            </w:r>
          </w:p>
        </w:tc>
        <w:tc>
          <w:tcPr>
            <w:tcW w:w="8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ED2" w:rsidRPr="00E249D7" w:rsidRDefault="00832ED2" w:rsidP="00FD28D9">
            <w:pPr>
              <w:rPr>
                <w:b/>
                <w:i/>
                <w:iCs/>
                <w:sz w:val="28"/>
                <w:szCs w:val="28"/>
              </w:rPr>
            </w:pPr>
            <w:r w:rsidRPr="00E249D7">
              <w:rPr>
                <w:sz w:val="28"/>
                <w:szCs w:val="28"/>
              </w:rPr>
              <w:t>Счета бухгалтерского учета  их строение. Счета активные, пассивные и активно-пассивные. Взаимосвязь между счетами и балансом. Счета синтетического и аналитического учета, их назначение и взаимосвязь.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01 - ОК 07,</w:t>
            </w:r>
          </w:p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09 - ОК 11, </w:t>
            </w:r>
          </w:p>
          <w:p w:rsidR="00832ED2" w:rsidRPr="00EB23CD" w:rsidRDefault="00832ED2" w:rsidP="00832ED2">
            <w:pPr>
              <w:jc w:val="center"/>
              <w:rPr>
                <w:sz w:val="28"/>
                <w:szCs w:val="28"/>
              </w:rPr>
            </w:pPr>
            <w:r>
              <w:rPr>
                <w:shd w:val="clear" w:color="auto" w:fill="FFFFFF"/>
              </w:rPr>
              <w:t>ПК 1.1 -ПК 1.4</w:t>
            </w:r>
          </w:p>
        </w:tc>
      </w:tr>
      <w:tr w:rsidR="00832ED2" w:rsidRPr="00EB23CD" w:rsidTr="00832ED2">
        <w:trPr>
          <w:trHeight w:val="639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2.</w:t>
            </w:r>
          </w:p>
        </w:tc>
        <w:tc>
          <w:tcPr>
            <w:tcW w:w="8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ED2" w:rsidRPr="00E249D7" w:rsidRDefault="00832ED2" w:rsidP="00FD28D9">
            <w:pPr>
              <w:rPr>
                <w:b/>
                <w:i/>
                <w:iCs/>
                <w:sz w:val="28"/>
                <w:szCs w:val="28"/>
              </w:rPr>
            </w:pPr>
            <w:r w:rsidRPr="00E249D7">
              <w:rPr>
                <w:sz w:val="28"/>
                <w:szCs w:val="28"/>
              </w:rPr>
              <w:t>Классификация счетов бухгалтерского учета по экономическому содержанию, назначению и структуре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639"/>
        </w:trPr>
        <w:tc>
          <w:tcPr>
            <w:tcW w:w="3165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ED2" w:rsidRPr="00EB23CD" w:rsidRDefault="00832ED2" w:rsidP="00325199">
            <w:pPr>
              <w:rPr>
                <w:sz w:val="28"/>
                <w:szCs w:val="28"/>
              </w:rPr>
            </w:pPr>
            <w:r w:rsidRPr="00EB23CD">
              <w:rPr>
                <w:b/>
                <w:sz w:val="28"/>
                <w:szCs w:val="28"/>
              </w:rPr>
              <w:t>Практические занятия: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DB7873" w:rsidP="00F33F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639"/>
        </w:trPr>
        <w:tc>
          <w:tcPr>
            <w:tcW w:w="3165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ED2" w:rsidRPr="00EB23CD" w:rsidRDefault="00832ED2" w:rsidP="00FD28D9">
            <w:pPr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Открытие счетов бухгалтерского учета, составление корреспонденции счетов, оборотной ведомости и бухгалтерского баланса.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639"/>
        </w:trPr>
        <w:tc>
          <w:tcPr>
            <w:tcW w:w="3165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ED2" w:rsidRPr="00EB23CD" w:rsidRDefault="00832ED2" w:rsidP="00FD28D9">
            <w:pPr>
              <w:rPr>
                <w:b/>
                <w:sz w:val="28"/>
                <w:szCs w:val="28"/>
              </w:rPr>
            </w:pPr>
          </w:p>
          <w:p w:rsidR="00832ED2" w:rsidRPr="00EB23CD" w:rsidRDefault="00832ED2" w:rsidP="00FD28D9">
            <w:pPr>
              <w:rPr>
                <w:sz w:val="28"/>
                <w:szCs w:val="28"/>
              </w:rPr>
            </w:pPr>
            <w:r w:rsidRPr="00EB23CD">
              <w:rPr>
                <w:b/>
                <w:sz w:val="28"/>
                <w:szCs w:val="28"/>
              </w:rPr>
              <w:t>Самостоятельная работа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639"/>
        </w:trPr>
        <w:tc>
          <w:tcPr>
            <w:tcW w:w="3165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32ED2" w:rsidRPr="00EB23CD" w:rsidRDefault="00832ED2" w:rsidP="00754153">
            <w:pPr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Решение заданий по отражению на счетах бухгалтерского учета хозяйственных операций.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c>
          <w:tcPr>
            <w:tcW w:w="31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/>
                <w:sz w:val="28"/>
                <w:szCs w:val="28"/>
              </w:rPr>
            </w:pPr>
          </w:p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  <w:r w:rsidRPr="00EB23CD">
              <w:rPr>
                <w:b/>
                <w:sz w:val="28"/>
                <w:szCs w:val="28"/>
              </w:rPr>
              <w:t>Тема 4</w:t>
            </w:r>
            <w:r w:rsidRPr="00EB23CD">
              <w:rPr>
                <w:sz w:val="28"/>
                <w:szCs w:val="28"/>
              </w:rPr>
              <w:t xml:space="preserve"> </w:t>
            </w:r>
          </w:p>
          <w:p w:rsidR="00832ED2" w:rsidRPr="00EB23CD" w:rsidRDefault="00832ED2" w:rsidP="005B08A5">
            <w:pPr>
              <w:jc w:val="center"/>
              <w:rPr>
                <w:b/>
                <w:bCs/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Подходы к проблеме оптимальной организации рабочего плана счетов - автономия финансового и управленческого учета и объединение финансового и  управленческого учета</w:t>
            </w: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rPr>
                <w:b/>
                <w:bCs/>
                <w:sz w:val="28"/>
                <w:szCs w:val="28"/>
              </w:rPr>
            </w:pPr>
          </w:p>
          <w:p w:rsidR="00832ED2" w:rsidRPr="00E249D7" w:rsidRDefault="00832ED2" w:rsidP="00CD1E28">
            <w:pPr>
              <w:rPr>
                <w:b/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b/>
                <w:sz w:val="28"/>
                <w:szCs w:val="28"/>
              </w:rPr>
            </w:pPr>
          </w:p>
          <w:p w:rsidR="00832ED2" w:rsidRPr="00EB23CD" w:rsidRDefault="00832ED2" w:rsidP="00F33F4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663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1.</w:t>
            </w:r>
          </w:p>
        </w:tc>
        <w:tc>
          <w:tcPr>
            <w:tcW w:w="8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F61690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 xml:space="preserve">Сущность </w:t>
            </w:r>
            <w:proofErr w:type="gramStart"/>
            <w:r w:rsidRPr="00E249D7">
              <w:rPr>
                <w:rFonts w:ascii="Times New Roman" w:hAnsi="Times New Roman" w:cs="Times New Roman"/>
                <w:sz w:val="28"/>
                <w:szCs w:val="28"/>
              </w:rPr>
              <w:t>плана счетов бухгалтерского учета финансово-хозяйственной деятельности организаций</w:t>
            </w:r>
            <w:proofErr w:type="gramEnd"/>
            <w:r w:rsidRPr="00E249D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403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2.</w:t>
            </w:r>
          </w:p>
        </w:tc>
        <w:tc>
          <w:tcPr>
            <w:tcW w:w="8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F61690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>Разработка рабочего плана счетов: цели и принципы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01 - ОК 07,</w:t>
            </w:r>
          </w:p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09 - ОК 11, </w:t>
            </w:r>
          </w:p>
          <w:p w:rsidR="00832ED2" w:rsidRPr="00EB23CD" w:rsidRDefault="00832ED2" w:rsidP="00832ED2">
            <w:pPr>
              <w:jc w:val="center"/>
              <w:rPr>
                <w:sz w:val="28"/>
                <w:szCs w:val="28"/>
              </w:rPr>
            </w:pPr>
            <w:r>
              <w:rPr>
                <w:shd w:val="clear" w:color="auto" w:fill="FFFFFF"/>
              </w:rPr>
              <w:t>ПК 1.1 -ПК 1.4</w:t>
            </w:r>
          </w:p>
        </w:tc>
      </w:tr>
      <w:tr w:rsidR="00832ED2" w:rsidRPr="00EB23CD" w:rsidTr="00832ED2">
        <w:trPr>
          <w:trHeight w:val="707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3.</w:t>
            </w:r>
          </w:p>
        </w:tc>
        <w:tc>
          <w:tcPr>
            <w:tcW w:w="8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F61690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>Подходы к оптимальной организации рабочего плана счетов: автономия или объединение финансового и управленческого учета?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534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</w:p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sz w:val="28"/>
                <w:szCs w:val="28"/>
              </w:rPr>
            </w:pPr>
            <w:r w:rsidRPr="00EB23CD">
              <w:rPr>
                <w:b/>
                <w:sz w:val="28"/>
                <w:szCs w:val="28"/>
              </w:rPr>
              <w:t>Практические занятия: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832ED2" w:rsidRPr="00EB23CD" w:rsidRDefault="00832ED2" w:rsidP="00EB23CD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Конструирование рабочего плана счетов бухгалтерского учета организации.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40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Самостоятельная работа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401"/>
        </w:trPr>
        <w:tc>
          <w:tcPr>
            <w:tcW w:w="31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17579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Изучение и анализ типового и  рабочего плана счетов бухгалтерского учета организации.</w:t>
            </w:r>
          </w:p>
          <w:p w:rsidR="00832ED2" w:rsidRPr="00EB23CD" w:rsidRDefault="00832ED2" w:rsidP="0017579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Изучение и конспектирование Положения по бухгалтерскому учету "Бухгалтерская отчетность организации" - ПБУ 4/99 утверждено приказом Минфина РФ от 06.07.1999г. № 43н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6D5B57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832ED2" w:rsidP="006D5B57">
            <w:pPr>
              <w:jc w:val="center"/>
              <w:rPr>
                <w:b/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Тема 5</w:t>
            </w:r>
          </w:p>
          <w:p w:rsidR="00832ED2" w:rsidRPr="00EB23CD" w:rsidRDefault="00832ED2" w:rsidP="006D5B57">
            <w:pPr>
              <w:jc w:val="center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Учет денежных средств</w:t>
            </w:r>
          </w:p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8"/>
                <w:szCs w:val="28"/>
              </w:rPr>
            </w:pPr>
          </w:p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b/>
                <w:sz w:val="28"/>
                <w:szCs w:val="28"/>
              </w:rPr>
            </w:pPr>
          </w:p>
          <w:p w:rsidR="00832ED2" w:rsidRPr="00EB23CD" w:rsidRDefault="00832ED2" w:rsidP="00F33F4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>Учет кассовых операций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>Порядок оформления денежных и кассовых документов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01 - ОК 07,</w:t>
            </w:r>
          </w:p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09 - ОК 11, </w:t>
            </w:r>
          </w:p>
          <w:p w:rsidR="00832ED2" w:rsidRPr="00EB23CD" w:rsidRDefault="00832ED2" w:rsidP="00832ED2">
            <w:pPr>
              <w:jc w:val="center"/>
              <w:rPr>
                <w:sz w:val="28"/>
                <w:szCs w:val="28"/>
              </w:rPr>
            </w:pPr>
            <w:r>
              <w:rPr>
                <w:shd w:val="clear" w:color="auto" w:fill="FFFFFF"/>
              </w:rPr>
              <w:t>ПК 1.1 -ПК 1.4</w:t>
            </w: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>Порядок заполнения кассовой книги. Правила заполнения отчета кассира в бухгалтерию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>Учет денежных документов и переводов в пути.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>Учет денежных средств на расчетных счетах. Учет денежных средств на специальных счетах.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>Учет денежных средств в иностранной валюте и операций по валютным счетам.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Практические занятия: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DB7873" w:rsidP="00F33F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F33F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6D5B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 xml:space="preserve">Документирование и учет кассовых операций, составление отчета кассира </w:t>
            </w:r>
          </w:p>
          <w:p w:rsidR="00832ED2" w:rsidRPr="00EB23CD" w:rsidRDefault="00832ED2" w:rsidP="006D5B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Документирование и учет денежных документов и переводов в пути.</w:t>
            </w:r>
          </w:p>
          <w:p w:rsidR="00832ED2" w:rsidRPr="00EB23CD" w:rsidRDefault="00832ED2" w:rsidP="006D5B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Документирование и учет операций с расчетным счетом, специальными и валютными счетами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br w:type="page"/>
            </w: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Самостоятельная работа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6D5B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 xml:space="preserve">Изучение и конспектирование Положения по бухгалтерскому учету "Учет активов и обязательств, стоимость которых выражена в иностранной валюте" ПБУ 3/2006 </w:t>
            </w:r>
          </w:p>
          <w:p w:rsidR="00832ED2" w:rsidRPr="00EB23CD" w:rsidRDefault="00832ED2" w:rsidP="006D5B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lastRenderedPageBreak/>
              <w:t xml:space="preserve"> Положения по бухгалтерскому учету "Отчет о движении денежных средств" ПБУ 23/2011 </w:t>
            </w:r>
          </w:p>
          <w:p w:rsidR="00832ED2" w:rsidRPr="00EB23CD" w:rsidRDefault="00832ED2" w:rsidP="006D5B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Федерального закона "О применении контрольно-кассовой техники при осуществлении наличных денежных расчетов и (или) расчетов с использованием платежных карт" от 22.05.2003г. № 54-ФЗ (ред. от 26.07.11г.)</w:t>
            </w:r>
          </w:p>
          <w:p w:rsidR="00832ED2" w:rsidRPr="00EB23CD" w:rsidRDefault="00832ED2" w:rsidP="006D5B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Положения Центрального банка РФ "О безналичных расчетах в РФ" от 03.10.2002г. № 2-П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832ED2" w:rsidP="00BD2D5B">
            <w:pPr>
              <w:jc w:val="center"/>
              <w:rPr>
                <w:b/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Тема 6</w:t>
            </w:r>
          </w:p>
          <w:p w:rsidR="00832ED2" w:rsidRPr="00EB23CD" w:rsidRDefault="00832ED2" w:rsidP="00BD2D5B">
            <w:pPr>
              <w:jc w:val="center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 xml:space="preserve">Учет вложений во </w:t>
            </w:r>
            <w:proofErr w:type="spellStart"/>
            <w:r w:rsidRPr="00EB23CD">
              <w:rPr>
                <w:bCs/>
                <w:sz w:val="28"/>
                <w:szCs w:val="28"/>
              </w:rPr>
              <w:t>внеоборотные</w:t>
            </w:r>
            <w:proofErr w:type="spellEnd"/>
            <w:r w:rsidRPr="00EB23CD">
              <w:rPr>
                <w:bCs/>
                <w:sz w:val="28"/>
                <w:szCs w:val="28"/>
              </w:rPr>
              <w:t xml:space="preserve"> активы</w:t>
            </w: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8"/>
                <w:szCs w:val="28"/>
              </w:rPr>
            </w:pPr>
          </w:p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01 - ОК 07,</w:t>
            </w:r>
          </w:p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09 - ОК 11, </w:t>
            </w:r>
          </w:p>
          <w:p w:rsidR="00832ED2" w:rsidRDefault="00832ED2" w:rsidP="00832ED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hd w:val="clear" w:color="auto" w:fill="FFFFFF"/>
              </w:rPr>
              <w:t>ПК 1.1 -ПК 1.4</w:t>
            </w: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jc w:val="both"/>
              <w:rPr>
                <w:rStyle w:val="FontStyle62"/>
                <w:b w:val="0"/>
                <w:sz w:val="28"/>
                <w:szCs w:val="28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 xml:space="preserve"> Характеристика вложений во </w:t>
            </w:r>
            <w:proofErr w:type="spellStart"/>
            <w:r w:rsidRPr="00E249D7">
              <w:rPr>
                <w:rStyle w:val="FontStyle62"/>
                <w:b w:val="0"/>
                <w:sz w:val="28"/>
                <w:szCs w:val="28"/>
              </w:rPr>
              <w:t>внеоборотные</w:t>
            </w:r>
            <w:proofErr w:type="spellEnd"/>
            <w:r w:rsidRPr="00E249D7">
              <w:rPr>
                <w:rStyle w:val="FontStyle62"/>
                <w:b w:val="0"/>
                <w:sz w:val="28"/>
                <w:szCs w:val="28"/>
              </w:rPr>
              <w:t xml:space="preserve"> активы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jc w:val="both"/>
              <w:rPr>
                <w:rStyle w:val="FontStyle62"/>
                <w:b w:val="0"/>
                <w:sz w:val="28"/>
                <w:szCs w:val="28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 xml:space="preserve">Учет источников финансирования вложений во </w:t>
            </w:r>
            <w:proofErr w:type="spellStart"/>
            <w:r w:rsidRPr="00E249D7">
              <w:rPr>
                <w:rStyle w:val="FontStyle62"/>
                <w:b w:val="0"/>
                <w:sz w:val="28"/>
                <w:szCs w:val="28"/>
              </w:rPr>
              <w:t>внеоборотные</w:t>
            </w:r>
            <w:proofErr w:type="spellEnd"/>
            <w:r w:rsidRPr="00E249D7">
              <w:rPr>
                <w:rStyle w:val="FontStyle62"/>
                <w:b w:val="0"/>
                <w:sz w:val="28"/>
                <w:szCs w:val="28"/>
              </w:rPr>
              <w:t xml:space="preserve"> активы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8"/>
                <w:szCs w:val="28"/>
              </w:rPr>
            </w:pPr>
          </w:p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Практические занятия: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 xml:space="preserve">Расчет первоначальной стоимости </w:t>
            </w:r>
            <w:proofErr w:type="spellStart"/>
            <w:r w:rsidRPr="00E249D7">
              <w:rPr>
                <w:bCs/>
                <w:sz w:val="28"/>
                <w:szCs w:val="28"/>
              </w:rPr>
              <w:t>внеоборотных</w:t>
            </w:r>
            <w:proofErr w:type="spellEnd"/>
            <w:r w:rsidRPr="00E249D7">
              <w:rPr>
                <w:bCs/>
                <w:sz w:val="28"/>
                <w:szCs w:val="28"/>
              </w:rPr>
              <w:t xml:space="preserve"> активов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21049E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832ED2" w:rsidP="0021049E">
            <w:pPr>
              <w:jc w:val="center"/>
              <w:rPr>
                <w:b/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Тема 7</w:t>
            </w:r>
          </w:p>
          <w:p w:rsidR="00832ED2" w:rsidRPr="00EB23CD" w:rsidRDefault="00832ED2" w:rsidP="0021049E">
            <w:pPr>
              <w:jc w:val="center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Учет основных средств</w:t>
            </w: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</w:p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E8077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E80772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>Понятие и классификация основных средств.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AA489D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AA489D">
        <w:trPr>
          <w:trHeight w:val="309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>Оценка и переоценка основных средств.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AA489D">
            <w:pPr>
              <w:rPr>
                <w:sz w:val="28"/>
                <w:szCs w:val="28"/>
              </w:rPr>
            </w:pPr>
          </w:p>
        </w:tc>
      </w:tr>
      <w:tr w:rsidR="00832ED2" w:rsidRPr="00EB23CD" w:rsidTr="00AA489D">
        <w:trPr>
          <w:trHeight w:val="54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AA489D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>Учет поступления основных средств.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Default="00832ED2" w:rsidP="00AA489D">
            <w:pPr>
              <w:widowControl w:val="0"/>
              <w:suppressAutoHyphens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01 - ОК 07,</w:t>
            </w:r>
          </w:p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09 - ОК 11, </w:t>
            </w:r>
          </w:p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ПК 1.1 -ПК 1.4</w:t>
            </w: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01 - ОК 07,</w:t>
            </w:r>
          </w:p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09 - ОК 11, </w:t>
            </w:r>
          </w:p>
          <w:p w:rsidR="00832ED2" w:rsidRPr="00EB23CD" w:rsidRDefault="00832ED2" w:rsidP="00832ED2">
            <w:pPr>
              <w:jc w:val="center"/>
              <w:rPr>
                <w:sz w:val="28"/>
                <w:szCs w:val="28"/>
              </w:rPr>
            </w:pPr>
            <w:r>
              <w:rPr>
                <w:shd w:val="clear" w:color="auto" w:fill="FFFFFF"/>
              </w:rPr>
              <w:t>ПК 1.1 -ПК 1.4</w:t>
            </w: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>Учет выбытия и аренды основных средств.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 xml:space="preserve"> Учет амортизации основных средств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Практические занятия: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5B404F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5B40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5B40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 xml:space="preserve">Выполнение оценки и переоценки основных средств. Документирование </w:t>
            </w:r>
            <w:r w:rsidRPr="00EB23CD">
              <w:rPr>
                <w:bCs/>
                <w:sz w:val="28"/>
                <w:szCs w:val="28"/>
              </w:rPr>
              <w:lastRenderedPageBreak/>
              <w:t>и учет поступления и выбытия основных средств.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5B404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5B40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</w:p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Самостоятельная работа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5B404F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5B40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5B40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Изучение ПБУ 6/01 «Учет основных средств»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C3EC5">
            <w:pPr>
              <w:jc w:val="center"/>
              <w:rPr>
                <w:b/>
                <w:sz w:val="28"/>
                <w:szCs w:val="28"/>
              </w:rPr>
            </w:pPr>
          </w:p>
          <w:p w:rsidR="00832ED2" w:rsidRPr="00EB23CD" w:rsidRDefault="00832ED2" w:rsidP="00BC3EC5">
            <w:pPr>
              <w:jc w:val="center"/>
              <w:rPr>
                <w:b/>
                <w:sz w:val="28"/>
                <w:szCs w:val="28"/>
              </w:rPr>
            </w:pPr>
            <w:r w:rsidRPr="00EB23CD">
              <w:rPr>
                <w:b/>
                <w:sz w:val="28"/>
                <w:szCs w:val="28"/>
              </w:rPr>
              <w:t>Тема 8</w:t>
            </w:r>
          </w:p>
          <w:p w:rsidR="00832ED2" w:rsidRPr="00EB23CD" w:rsidRDefault="00832ED2" w:rsidP="00BC3EC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Учет нематериальных активов</w:t>
            </w:r>
          </w:p>
          <w:p w:rsidR="00832ED2" w:rsidRPr="00EB23CD" w:rsidRDefault="00832ED2" w:rsidP="00BC3EC5">
            <w:pPr>
              <w:tabs>
                <w:tab w:val="left" w:pos="1938"/>
              </w:tabs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</w:p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01 - ОК 07,</w:t>
            </w:r>
          </w:p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09 - ОК 11, </w:t>
            </w:r>
          </w:p>
          <w:p w:rsidR="00832ED2" w:rsidRDefault="00832ED2" w:rsidP="00832ED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hd w:val="clear" w:color="auto" w:fill="FFFFFF"/>
              </w:rPr>
              <w:t>ПК 1.1 -ПК 1.4</w:t>
            </w: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>Понятие и классификация нематериальных активов (НМА).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>Учет поступления и выбытия НМА. Начисление амортизации НМА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>Учет амортизации НМА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Самостоятельная работа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5B404F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5B40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5B40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C3E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Изучение инвентаризации НМА, ПБУ 14/07 «Учет нематериальных активов», утв. приказом Минфина РФ от 27.12.2007 № 153н</w:t>
            </w:r>
          </w:p>
          <w:p w:rsidR="00832ED2" w:rsidRPr="00EB23CD" w:rsidRDefault="00832ED2" w:rsidP="00BC3EC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ПБУ 17/02 «Учет расходов на научно-исследовательские, опытно-конструкторские и технологические работы», утв. приказом Минфина РФ от 19.11.2002 № 115н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531C31">
            <w:pPr>
              <w:tabs>
                <w:tab w:val="left" w:pos="978"/>
              </w:tabs>
              <w:jc w:val="center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832ED2" w:rsidP="00531C31">
            <w:pPr>
              <w:tabs>
                <w:tab w:val="left" w:pos="978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Тема 9</w:t>
            </w:r>
          </w:p>
          <w:p w:rsidR="00832ED2" w:rsidRPr="00EB23CD" w:rsidRDefault="00832ED2" w:rsidP="00531C31">
            <w:pPr>
              <w:tabs>
                <w:tab w:val="left" w:pos="978"/>
              </w:tabs>
              <w:jc w:val="center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Учет долгосрочных инвестиций</w:t>
            </w: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8"/>
                <w:szCs w:val="28"/>
              </w:rPr>
            </w:pPr>
          </w:p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249D7" w:rsidRDefault="00832ED2" w:rsidP="00BD2D5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01 - ОК 07,</w:t>
            </w:r>
          </w:p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09 - ОК 11, </w:t>
            </w:r>
          </w:p>
          <w:p w:rsidR="00832ED2" w:rsidRPr="00EB23CD" w:rsidRDefault="00832ED2" w:rsidP="00832ED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hd w:val="clear" w:color="auto" w:fill="FFFFFF"/>
              </w:rPr>
              <w:t>ПК 1.1 -ПК 1.4</w:t>
            </w: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Style26"/>
              <w:widowControl/>
              <w:spacing w:line="240" w:lineRule="auto"/>
              <w:jc w:val="left"/>
              <w:rPr>
                <w:rStyle w:val="FontStyle62"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Долгосрочные инвестиции: понятие, классификация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249D7" w:rsidRDefault="00832ED2" w:rsidP="00BD2D5B">
            <w:pPr>
              <w:jc w:val="center"/>
              <w:rPr>
                <w:sz w:val="28"/>
                <w:szCs w:val="28"/>
              </w:rPr>
            </w:pPr>
            <w:r w:rsidRPr="00E249D7">
              <w:rPr>
                <w:sz w:val="28"/>
                <w:szCs w:val="28"/>
              </w:rPr>
              <w:t>3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531C31">
            <w:pPr>
              <w:pStyle w:val="Style26"/>
              <w:widowControl/>
              <w:spacing w:line="240" w:lineRule="auto"/>
              <w:jc w:val="left"/>
              <w:rPr>
                <w:rStyle w:val="FontStyle62"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Источники финансирования и бухгалтерский учет долгосрочных инвестиций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249D7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531C31">
            <w:pPr>
              <w:pStyle w:val="Style26"/>
              <w:widowControl/>
              <w:spacing w:line="240" w:lineRule="auto"/>
              <w:jc w:val="left"/>
              <w:rPr>
                <w:rStyle w:val="FontStyle62"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Раскрытие информации о долгосрочных инвестициях в бухгалтерской отчетности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249D7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Самостоятельная работа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5B404F">
            <w:pPr>
              <w:jc w:val="center"/>
              <w:rPr>
                <w:sz w:val="28"/>
                <w:szCs w:val="28"/>
                <w:highlight w:val="yellow"/>
              </w:rPr>
            </w:pPr>
          </w:p>
          <w:p w:rsidR="00832ED2" w:rsidRPr="00EB23CD" w:rsidRDefault="00832ED2" w:rsidP="005B404F">
            <w:pPr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5B404F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531C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Изучение и конспектирование Гражданский кодекс Российской Федерации, части 1,2, 3;</w:t>
            </w:r>
          </w:p>
          <w:p w:rsidR="00832ED2" w:rsidRPr="00EB23CD" w:rsidRDefault="00832ED2" w:rsidP="00531C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 xml:space="preserve"> Налоговый кодекс Российской Федерации, части 1 и 2</w:t>
            </w:r>
          </w:p>
          <w:p w:rsidR="00832ED2" w:rsidRPr="00EB23CD" w:rsidRDefault="00832ED2" w:rsidP="00531C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 xml:space="preserve">Федеральный закон «Об инвестиционной деятельности в РФ, </w:t>
            </w:r>
            <w:r w:rsidRPr="00EB23CD">
              <w:rPr>
                <w:bCs/>
                <w:sz w:val="28"/>
                <w:szCs w:val="28"/>
              </w:rPr>
              <w:lastRenderedPageBreak/>
              <w:t>осуществляемой в форме капитальных вложений» от 25.02.1999 № 39-ФЗ</w:t>
            </w:r>
          </w:p>
          <w:p w:rsidR="00832ED2" w:rsidRPr="00EB23CD" w:rsidRDefault="00832ED2" w:rsidP="00531C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ПБУ 2/08 «Учёт договоров строительного подряда», утв. приказом Минфина РФ от 24.10.2008 № 116</w:t>
            </w:r>
          </w:p>
          <w:p w:rsidR="00832ED2" w:rsidRPr="00EB23CD" w:rsidRDefault="00832ED2" w:rsidP="00531C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ПБУ 14/07 «Учёт нематериальных активов»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5B404F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5B404F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516CC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832ED2" w:rsidP="00516CC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Тема 10</w:t>
            </w:r>
          </w:p>
          <w:p w:rsidR="00832ED2" w:rsidRPr="00EB23CD" w:rsidRDefault="00832ED2" w:rsidP="00516CC7">
            <w:pPr>
              <w:jc w:val="center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Учет финансовых вложений и ценных  бумаг</w:t>
            </w: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8"/>
                <w:szCs w:val="28"/>
              </w:rPr>
            </w:pPr>
          </w:p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5B404F">
            <w:pPr>
              <w:jc w:val="center"/>
              <w:rPr>
                <w:b/>
                <w:sz w:val="28"/>
                <w:szCs w:val="28"/>
              </w:rPr>
            </w:pPr>
          </w:p>
          <w:p w:rsidR="00832ED2" w:rsidRPr="00EB23CD" w:rsidRDefault="00832ED2" w:rsidP="005B404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01 - ОК 07,</w:t>
            </w:r>
          </w:p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09 - ОК 11, </w:t>
            </w:r>
          </w:p>
          <w:p w:rsidR="00832ED2" w:rsidRPr="00EB23CD" w:rsidRDefault="00832ED2" w:rsidP="00832ED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hd w:val="clear" w:color="auto" w:fill="FFFFFF"/>
              </w:rPr>
              <w:t>ПК 1.1 -ПК 1.4</w:t>
            </w: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Style26"/>
              <w:widowControl/>
              <w:spacing w:line="240" w:lineRule="auto"/>
              <w:jc w:val="left"/>
              <w:rPr>
                <w:rStyle w:val="FontStyle62"/>
                <w:b w:val="0"/>
                <w:sz w:val="28"/>
                <w:szCs w:val="28"/>
                <w:highlight w:val="yellow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>Учет финансовых вложений.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5B40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Default="00832ED2" w:rsidP="005B40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rPr>
                <w:rStyle w:val="FontStyle62"/>
                <w:b w:val="0"/>
                <w:sz w:val="28"/>
                <w:szCs w:val="28"/>
                <w:highlight w:val="yellow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>Виды и учет ценных бумаг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5B404F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5B404F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8"/>
                <w:szCs w:val="28"/>
              </w:rPr>
            </w:pPr>
          </w:p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Практические занятия: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5B404F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DB7873" w:rsidP="005B40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5B40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Учет операций, связанных с финансовыми вложениями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5B404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5B40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Самостоятельная работа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5B404F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5B404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5B404F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516CC7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EB23CD">
              <w:rPr>
                <w:rFonts w:eastAsia="Calibri"/>
                <w:sz w:val="28"/>
                <w:szCs w:val="28"/>
                <w:lang w:eastAsia="en-US"/>
              </w:rPr>
              <w:t>Изучение и конспектирование Положение по бухгалтерскому учету «Учет финансовых вложений» ПБУ 19/02. Утверждено приказом МФ РФ от 10 декабря 2002г. № 126н</w:t>
            </w:r>
          </w:p>
          <w:p w:rsidR="00832ED2" w:rsidRPr="00EB23CD" w:rsidRDefault="00832ED2" w:rsidP="00E34A7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color w:val="000000"/>
                <w:spacing w:val="-3"/>
                <w:sz w:val="28"/>
                <w:szCs w:val="28"/>
              </w:rPr>
              <w:t>Федеральный закон от 22 апреля 1996 г. № 39-ФЗ «О рынке ценных бумаг» с последующими изменениями и дополнениями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832ED2" w:rsidRPr="00EB23CD" w:rsidTr="00832ED2">
        <w:trPr>
          <w:trHeight w:val="295"/>
        </w:trPr>
        <w:tc>
          <w:tcPr>
            <w:tcW w:w="1229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0D2B8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8"/>
                <w:szCs w:val="28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EB23CD">
            <w:pPr>
              <w:rPr>
                <w:b/>
                <w:i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EB23CD">
            <w:pPr>
              <w:rPr>
                <w:b/>
                <w:i/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516CC7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832ED2" w:rsidP="00516CC7">
            <w:pPr>
              <w:jc w:val="center"/>
              <w:rPr>
                <w:b/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Тема 11</w:t>
            </w:r>
          </w:p>
          <w:p w:rsidR="00832ED2" w:rsidRPr="00EB23CD" w:rsidRDefault="00832ED2" w:rsidP="00516CC7">
            <w:pPr>
              <w:jc w:val="center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Учет материально-производственных    запасов</w:t>
            </w: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</w:p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CF77D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01 - ОК 07,</w:t>
            </w:r>
          </w:p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09 - ОК 11, </w:t>
            </w:r>
          </w:p>
          <w:p w:rsidR="00832ED2" w:rsidRDefault="00832ED2" w:rsidP="00832ED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hd w:val="clear" w:color="auto" w:fill="FFFFFF"/>
              </w:rPr>
              <w:t>ПК 1.1 -ПК 1.4</w:t>
            </w: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Style26"/>
              <w:widowControl/>
              <w:spacing w:line="240" w:lineRule="auto"/>
              <w:jc w:val="left"/>
              <w:rPr>
                <w:rStyle w:val="FontStyle62"/>
                <w:b w:val="0"/>
                <w:sz w:val="28"/>
                <w:szCs w:val="28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 xml:space="preserve">Понятие и классификация материально-производственных запасов (МПЗ). 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Style26"/>
              <w:widowControl/>
              <w:spacing w:line="240" w:lineRule="auto"/>
              <w:jc w:val="left"/>
              <w:rPr>
                <w:rStyle w:val="FontStyle62"/>
                <w:b w:val="0"/>
                <w:sz w:val="28"/>
                <w:szCs w:val="28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>Оценка МПЗ.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Style26"/>
              <w:widowControl/>
              <w:spacing w:line="240" w:lineRule="auto"/>
              <w:jc w:val="left"/>
              <w:rPr>
                <w:rStyle w:val="FontStyle62"/>
                <w:b w:val="0"/>
                <w:sz w:val="28"/>
                <w:szCs w:val="28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>Учет поступления и расхода МПЗ. Учет материалов на складе и в бухгалтерии.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Style26"/>
              <w:widowControl/>
              <w:tabs>
                <w:tab w:val="left" w:pos="1510"/>
              </w:tabs>
              <w:spacing w:line="240" w:lineRule="auto"/>
              <w:jc w:val="left"/>
              <w:rPr>
                <w:rStyle w:val="FontStyle62"/>
                <w:b w:val="0"/>
                <w:sz w:val="28"/>
                <w:szCs w:val="28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>Синтетический учет движения материалов.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</w:p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Практические занятия: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Документирование и учет поступления и расхода МПЗ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Самостоятельная работа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642DD6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642D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642DD6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516CC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Изучение и конспектирование Положение по бухгалтерскому учету «Учет материально-производственных запасов» ПБУ 5/01, утвержденное приказом Минфина РФ от 09.06.01г. №44н.</w:t>
            </w:r>
          </w:p>
          <w:p w:rsidR="00832ED2" w:rsidRPr="00EB23CD" w:rsidRDefault="00832ED2" w:rsidP="00516CC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Положение по бухгалтерскому учету «Учет активов и обязательств, стоимость которых выражена в иностранной валюте» ПБУ 3/2006 (утверждено приказом Минфина России от 27.11.2006 г. № 154н)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516CC7">
            <w:pPr>
              <w:ind w:firstLine="708"/>
              <w:jc w:val="center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832ED2" w:rsidP="00516CC7">
            <w:pPr>
              <w:ind w:firstLine="708"/>
              <w:rPr>
                <w:b/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 xml:space="preserve">     Тема 12</w:t>
            </w:r>
          </w:p>
          <w:p w:rsidR="00832ED2" w:rsidRPr="00EB23CD" w:rsidRDefault="00832ED2" w:rsidP="00516CC7">
            <w:pPr>
              <w:jc w:val="center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Учет и распределение затрат и потерь</w:t>
            </w: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8"/>
                <w:szCs w:val="28"/>
              </w:rPr>
            </w:pPr>
          </w:p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642DD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01 - ОК 07,</w:t>
            </w:r>
          </w:p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09 - ОК 11, </w:t>
            </w:r>
          </w:p>
          <w:p w:rsidR="00832ED2" w:rsidRDefault="00832ED2" w:rsidP="00832ED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hd w:val="clear" w:color="auto" w:fill="FFFFFF"/>
              </w:rPr>
              <w:t>ПК 1.1 -ПК 1.4</w:t>
            </w: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Style26"/>
              <w:widowControl/>
              <w:spacing w:line="240" w:lineRule="auto"/>
              <w:jc w:val="left"/>
              <w:rPr>
                <w:rStyle w:val="FontStyle62"/>
                <w:b w:val="0"/>
                <w:sz w:val="28"/>
                <w:szCs w:val="28"/>
                <w:highlight w:val="yellow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>Понятие транспортно-заготовительных расходов, их составляющие. Учет транспортно-заготовительных расходов.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Style26"/>
              <w:widowControl/>
              <w:spacing w:line="240" w:lineRule="auto"/>
              <w:jc w:val="left"/>
              <w:rPr>
                <w:rStyle w:val="FontStyle62"/>
                <w:b w:val="0"/>
                <w:sz w:val="28"/>
                <w:szCs w:val="28"/>
                <w:highlight w:val="yellow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>Понятие производственных затрат, потерь и непроизводственных расходов. Классификация производственных затрат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Style26"/>
              <w:widowControl/>
              <w:tabs>
                <w:tab w:val="left" w:pos="1672"/>
              </w:tabs>
              <w:spacing w:line="240" w:lineRule="auto"/>
              <w:jc w:val="left"/>
              <w:rPr>
                <w:rStyle w:val="FontStyle62"/>
                <w:b w:val="0"/>
                <w:sz w:val="28"/>
                <w:szCs w:val="28"/>
                <w:highlight w:val="yellow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>Учет производственных затрат. Учет и распределение затрат вспомогательных производств.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Style26"/>
              <w:widowControl/>
              <w:tabs>
                <w:tab w:val="left" w:pos="1185"/>
              </w:tabs>
              <w:spacing w:line="240" w:lineRule="auto"/>
              <w:jc w:val="left"/>
              <w:rPr>
                <w:rStyle w:val="FontStyle62"/>
                <w:b w:val="0"/>
                <w:sz w:val="28"/>
                <w:szCs w:val="28"/>
                <w:highlight w:val="yellow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>Учет потерь и непроизводственных расходов. Учет и оценка незавершенного производства.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Style26"/>
              <w:widowControl/>
              <w:spacing w:line="240" w:lineRule="auto"/>
              <w:jc w:val="left"/>
              <w:rPr>
                <w:rStyle w:val="FontStyle62"/>
                <w:b w:val="0"/>
                <w:sz w:val="28"/>
                <w:szCs w:val="28"/>
                <w:highlight w:val="yellow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>Сводный учет затрат на производство, обслуживание производства и управление.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</w:p>
          <w:p w:rsidR="00832ED2" w:rsidRPr="00EB23CD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Практические занятия: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DB7873" w:rsidP="00BD2D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Документирование и учет производственных затрат, затрат вспомогательных производств, незавершенного производства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D2240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832ED2" w:rsidP="00D22402">
            <w:pPr>
              <w:jc w:val="center"/>
              <w:rPr>
                <w:b/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Тема 13</w:t>
            </w:r>
          </w:p>
          <w:p w:rsidR="00832ED2" w:rsidRPr="00EB23CD" w:rsidRDefault="00832ED2" w:rsidP="00D22402">
            <w:pPr>
              <w:jc w:val="center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 xml:space="preserve">Калькуляция себестоимости </w:t>
            </w:r>
            <w:r w:rsidRPr="00EB23CD">
              <w:rPr>
                <w:bCs/>
                <w:sz w:val="28"/>
                <w:szCs w:val="28"/>
              </w:rPr>
              <w:lastRenderedPageBreak/>
              <w:t>продукции</w:t>
            </w: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8"/>
                <w:szCs w:val="28"/>
              </w:rPr>
            </w:pPr>
          </w:p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BD2D5B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Style26"/>
              <w:widowControl/>
              <w:spacing w:line="240" w:lineRule="auto"/>
              <w:jc w:val="left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Понятие себестоимости продукции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01 - ОК 07,</w:t>
            </w:r>
          </w:p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09 - ОК 11, </w:t>
            </w:r>
          </w:p>
          <w:p w:rsidR="00832ED2" w:rsidRPr="00EB23CD" w:rsidRDefault="00832ED2" w:rsidP="00832ED2">
            <w:pPr>
              <w:jc w:val="center"/>
              <w:rPr>
                <w:sz w:val="28"/>
                <w:szCs w:val="28"/>
              </w:rPr>
            </w:pPr>
            <w:r>
              <w:rPr>
                <w:shd w:val="clear" w:color="auto" w:fill="FFFFFF"/>
              </w:rPr>
              <w:t>ПК 1.1 -ПК 1.4</w:t>
            </w: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Style26"/>
              <w:widowControl/>
              <w:tabs>
                <w:tab w:val="left" w:pos="1719"/>
              </w:tabs>
              <w:spacing w:line="240" w:lineRule="auto"/>
              <w:jc w:val="left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Принципы и порядок калькуляции себестоимости.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</w:p>
          <w:p w:rsidR="00832ED2" w:rsidRPr="00E249D7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Практические занятия: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Калькуляция себестоимости продукции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D2240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832ED2" w:rsidP="00D22402">
            <w:pPr>
              <w:jc w:val="center"/>
              <w:rPr>
                <w:b/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 xml:space="preserve">Тема 14  </w:t>
            </w:r>
          </w:p>
          <w:p w:rsidR="00832ED2" w:rsidRPr="00EB23CD" w:rsidRDefault="00832ED2" w:rsidP="00D22402">
            <w:pPr>
              <w:jc w:val="center"/>
              <w:rPr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 xml:space="preserve"> </w:t>
            </w:r>
            <w:r w:rsidRPr="00EB23CD">
              <w:rPr>
                <w:bCs/>
                <w:sz w:val="28"/>
                <w:szCs w:val="28"/>
              </w:rPr>
              <w:t>Учет готовой продукц</w:t>
            </w:r>
            <w:proofErr w:type="gramStart"/>
            <w:r w:rsidRPr="00EB23CD">
              <w:rPr>
                <w:bCs/>
                <w:sz w:val="28"/>
                <w:szCs w:val="28"/>
              </w:rPr>
              <w:t>ии и ее</w:t>
            </w:r>
            <w:proofErr w:type="gramEnd"/>
            <w:r w:rsidRPr="00EB23CD">
              <w:rPr>
                <w:bCs/>
                <w:sz w:val="28"/>
                <w:szCs w:val="28"/>
              </w:rPr>
              <w:t xml:space="preserve"> реализации</w:t>
            </w: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</w:p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01 - ОК 07,</w:t>
            </w:r>
          </w:p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09 - ОК 11, </w:t>
            </w:r>
          </w:p>
          <w:p w:rsidR="00832ED2" w:rsidRDefault="00832ED2" w:rsidP="00832ED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hd w:val="clear" w:color="auto" w:fill="FFFFFF"/>
              </w:rPr>
              <w:t>ПК 1.1 -ПК 1.4</w:t>
            </w: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Style26"/>
              <w:widowControl/>
              <w:spacing w:line="240" w:lineRule="auto"/>
              <w:jc w:val="left"/>
              <w:rPr>
                <w:rStyle w:val="FontStyle62"/>
                <w:b w:val="0"/>
                <w:sz w:val="28"/>
                <w:szCs w:val="28"/>
                <w:highlight w:val="yellow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>Характеристика готовой продукции, ее оценка и синтетический учет. Технология реализации готовой продукции (работ, услуг).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Style26"/>
              <w:widowControl/>
              <w:spacing w:line="240" w:lineRule="auto"/>
              <w:jc w:val="left"/>
              <w:rPr>
                <w:rStyle w:val="FontStyle62"/>
                <w:b w:val="0"/>
                <w:sz w:val="28"/>
                <w:szCs w:val="28"/>
                <w:highlight w:val="yellow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>Учет выручки от реализации продукции (работ, услуг).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Style26"/>
              <w:widowControl/>
              <w:spacing w:line="240" w:lineRule="auto"/>
              <w:jc w:val="left"/>
              <w:rPr>
                <w:rStyle w:val="FontStyle62"/>
                <w:b w:val="0"/>
                <w:sz w:val="28"/>
                <w:szCs w:val="28"/>
                <w:highlight w:val="yellow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>Учет расходов по реализации продукции, выполнению работ и оказанию услуг.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</w:p>
          <w:p w:rsidR="00832ED2" w:rsidRPr="00EB23CD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Практические занятия: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Учет готовой продукции, оценка и ее реализация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E11B2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832ED2" w:rsidP="00E11B22">
            <w:pPr>
              <w:jc w:val="center"/>
              <w:rPr>
                <w:b/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Тема 15</w:t>
            </w:r>
          </w:p>
          <w:p w:rsidR="00832ED2" w:rsidRPr="00EB23CD" w:rsidRDefault="00832ED2" w:rsidP="00E11B22">
            <w:pPr>
              <w:jc w:val="center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Учет дебиторской и кредиторской  задолженности</w:t>
            </w: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</w:p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CF77D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CF77D6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Style26"/>
              <w:widowControl/>
              <w:spacing w:line="240" w:lineRule="auto"/>
              <w:jc w:val="left"/>
              <w:rPr>
                <w:rStyle w:val="FontStyle62"/>
                <w:b w:val="0"/>
                <w:sz w:val="28"/>
                <w:szCs w:val="28"/>
                <w:highlight w:val="yellow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>Понятие дебиторской и кредиторской задолженности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01 - ОК 07,</w:t>
            </w:r>
          </w:p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09 - ОК 11, </w:t>
            </w:r>
          </w:p>
          <w:p w:rsidR="00832ED2" w:rsidRPr="00EB23CD" w:rsidRDefault="00832ED2" w:rsidP="00832ED2">
            <w:pPr>
              <w:jc w:val="center"/>
              <w:rPr>
                <w:sz w:val="28"/>
                <w:szCs w:val="28"/>
              </w:rPr>
            </w:pPr>
            <w:r>
              <w:rPr>
                <w:shd w:val="clear" w:color="auto" w:fill="FFFFFF"/>
              </w:rPr>
              <w:t>ПК 1.1 -ПК 1.4</w:t>
            </w: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Style26"/>
              <w:widowControl/>
              <w:tabs>
                <w:tab w:val="left" w:pos="4343"/>
              </w:tabs>
              <w:spacing w:line="240" w:lineRule="auto"/>
              <w:jc w:val="left"/>
              <w:rPr>
                <w:rStyle w:val="FontStyle62"/>
                <w:b w:val="0"/>
                <w:sz w:val="28"/>
                <w:szCs w:val="28"/>
                <w:highlight w:val="yellow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>Учет дебиторской задолженности. Формы расчетов с дебиторами.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Style26"/>
              <w:widowControl/>
              <w:tabs>
                <w:tab w:val="left" w:pos="2253"/>
              </w:tabs>
              <w:spacing w:line="240" w:lineRule="auto"/>
              <w:jc w:val="left"/>
              <w:rPr>
                <w:rStyle w:val="FontStyle62"/>
                <w:b w:val="0"/>
                <w:sz w:val="28"/>
                <w:szCs w:val="28"/>
                <w:highlight w:val="yellow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>Учет кредиторской задолженности. Формы расчетов с кредиторами.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</w:p>
          <w:p w:rsidR="00832ED2" w:rsidRPr="00E249D7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Практические занятия: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Учет расчетов с разными дебиторами и кредиторами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42A1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832ED2" w:rsidP="00B42A1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Тема 16</w:t>
            </w:r>
          </w:p>
          <w:p w:rsidR="00832ED2" w:rsidRPr="00EB23CD" w:rsidRDefault="00832ED2" w:rsidP="00B42A18">
            <w:pPr>
              <w:jc w:val="center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Учет расчетов с работниками и подотчетными лицами</w:t>
            </w: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</w:p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CF77D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r>
              <w:rPr>
                <w:b/>
                <w:sz w:val="28"/>
                <w:szCs w:val="28"/>
              </w:rPr>
              <w:tab/>
            </w: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01 - ОК 07,</w:t>
            </w:r>
          </w:p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09 - ОК 11, </w:t>
            </w:r>
          </w:p>
          <w:p w:rsidR="00832ED2" w:rsidRDefault="00832ED2" w:rsidP="00832ED2">
            <w:pPr>
              <w:tabs>
                <w:tab w:val="left" w:pos="335"/>
              </w:tabs>
              <w:rPr>
                <w:b/>
                <w:sz w:val="28"/>
                <w:szCs w:val="28"/>
              </w:rPr>
            </w:pPr>
            <w:r>
              <w:rPr>
                <w:shd w:val="clear" w:color="auto" w:fill="FFFFFF"/>
              </w:rPr>
              <w:t>ПК 1.1 -ПК 1.4</w:t>
            </w: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Style26"/>
              <w:widowControl/>
              <w:spacing w:line="240" w:lineRule="auto"/>
              <w:jc w:val="left"/>
              <w:rPr>
                <w:rStyle w:val="FontStyle62"/>
                <w:b w:val="0"/>
                <w:sz w:val="28"/>
                <w:szCs w:val="28"/>
                <w:highlight w:val="yellow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 xml:space="preserve">Учет расчетов с работниками. 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Style26"/>
              <w:widowControl/>
              <w:spacing w:line="240" w:lineRule="auto"/>
              <w:jc w:val="left"/>
              <w:rPr>
                <w:rStyle w:val="FontStyle62"/>
                <w:b w:val="0"/>
                <w:sz w:val="28"/>
                <w:szCs w:val="28"/>
                <w:highlight w:val="yellow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>Учет расчетов с подотчетными лицами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</w:p>
          <w:p w:rsidR="00832ED2" w:rsidRPr="00E249D7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lastRenderedPageBreak/>
              <w:t>Практические занятия: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Учет расчетов с подотчетными лицами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42A18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832ED2" w:rsidP="00B42A18">
            <w:pPr>
              <w:jc w:val="center"/>
              <w:rPr>
                <w:b/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Тема 17</w:t>
            </w:r>
          </w:p>
          <w:p w:rsidR="00832ED2" w:rsidRPr="00EB23CD" w:rsidRDefault="00832ED2" w:rsidP="00B42A18">
            <w:pPr>
              <w:jc w:val="center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Учет собственного капитала</w:t>
            </w: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</w:p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01 - ОК 07,</w:t>
            </w:r>
          </w:p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09 - ОК 11, </w:t>
            </w:r>
          </w:p>
          <w:p w:rsidR="00832ED2" w:rsidRDefault="00832ED2" w:rsidP="00832ED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hd w:val="clear" w:color="auto" w:fill="FFFFFF"/>
              </w:rPr>
              <w:t>ПК 1.1 -ПК 1.4</w:t>
            </w: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Style26"/>
              <w:widowControl/>
              <w:spacing w:line="240" w:lineRule="auto"/>
              <w:jc w:val="left"/>
              <w:rPr>
                <w:rStyle w:val="FontStyle62"/>
                <w:b w:val="0"/>
                <w:sz w:val="28"/>
                <w:szCs w:val="28"/>
                <w:highlight w:val="yellow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>Учет уставного капитала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 xml:space="preserve">Учет добавочного капитала;               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 xml:space="preserve">Учет резервного капитала 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</w:p>
          <w:p w:rsidR="00832ED2" w:rsidRPr="00E249D7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Практические занятия: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Default="00832ED2" w:rsidP="00BD2D5B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Учет расчетов с учредителями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484AA0">
            <w:pPr>
              <w:jc w:val="center"/>
              <w:rPr>
                <w:b/>
                <w:bCs/>
                <w:sz w:val="28"/>
                <w:szCs w:val="28"/>
              </w:rPr>
            </w:pPr>
          </w:p>
          <w:p w:rsidR="00832ED2" w:rsidRPr="00EB23CD" w:rsidRDefault="00832ED2" w:rsidP="00484AA0">
            <w:pPr>
              <w:jc w:val="center"/>
              <w:rPr>
                <w:b/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 xml:space="preserve">Тема 18 </w:t>
            </w:r>
          </w:p>
          <w:p w:rsidR="00832ED2" w:rsidRPr="00EB23CD" w:rsidRDefault="00832ED2" w:rsidP="00484AA0">
            <w:pPr>
              <w:jc w:val="center"/>
              <w:rPr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 xml:space="preserve"> </w:t>
            </w:r>
            <w:r w:rsidRPr="00EB23CD">
              <w:rPr>
                <w:bCs/>
                <w:sz w:val="28"/>
                <w:szCs w:val="28"/>
              </w:rPr>
              <w:t>Учет заемного капитала</w:t>
            </w: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8"/>
                <w:szCs w:val="28"/>
              </w:rPr>
            </w:pPr>
          </w:p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01 - ОК 07,</w:t>
            </w:r>
          </w:p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09 - ОК 11, </w:t>
            </w:r>
          </w:p>
          <w:p w:rsidR="00832ED2" w:rsidRDefault="00832ED2" w:rsidP="00832ED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hd w:val="clear" w:color="auto" w:fill="FFFFFF"/>
              </w:rPr>
              <w:t>ПК 1.1 -ПК 1.4</w:t>
            </w: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F33F4F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>Учет кредитов и займов;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484AA0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>Учет долгосрочных кредитов и займов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F33F4F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>Учет краткосрочных кредитов и займов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</w:p>
          <w:p w:rsidR="00832ED2" w:rsidRPr="00E249D7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Практические занятия: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753097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7530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753097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 xml:space="preserve">Составление характеристики отличительных особенностей кредитов и займов, отражение кредитов и займов на счетах </w:t>
            </w:r>
            <w:proofErr w:type="spellStart"/>
            <w:r w:rsidRPr="00EB23CD">
              <w:rPr>
                <w:bCs/>
                <w:sz w:val="28"/>
                <w:szCs w:val="28"/>
              </w:rPr>
              <w:t>бух</w:t>
            </w:r>
            <w:proofErr w:type="gramStart"/>
            <w:r w:rsidRPr="00EB23CD">
              <w:rPr>
                <w:bCs/>
                <w:sz w:val="28"/>
                <w:szCs w:val="28"/>
              </w:rPr>
              <w:t>.у</w:t>
            </w:r>
            <w:proofErr w:type="gramEnd"/>
            <w:r w:rsidRPr="00EB23CD">
              <w:rPr>
                <w:bCs/>
                <w:sz w:val="28"/>
                <w:szCs w:val="28"/>
              </w:rPr>
              <w:t>чета</w:t>
            </w:r>
            <w:proofErr w:type="spellEnd"/>
            <w:r w:rsidRPr="00EB23CD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75309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753097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gridAfter w:val="3"/>
          <w:wAfter w:w="9560" w:type="dxa"/>
          <w:trHeight w:val="322"/>
        </w:trPr>
        <w:tc>
          <w:tcPr>
            <w:tcW w:w="31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484AA0">
            <w:pPr>
              <w:jc w:val="center"/>
              <w:rPr>
                <w:b/>
                <w:bCs/>
                <w:sz w:val="28"/>
                <w:szCs w:val="28"/>
              </w:rPr>
            </w:pPr>
            <w:r w:rsidRPr="00EB23CD">
              <w:rPr>
                <w:b/>
                <w:bCs/>
                <w:sz w:val="28"/>
                <w:szCs w:val="28"/>
              </w:rPr>
              <w:t>Тема 19</w:t>
            </w:r>
          </w:p>
          <w:p w:rsidR="00832ED2" w:rsidRPr="00EB23CD" w:rsidRDefault="00832ED2" w:rsidP="00484AA0">
            <w:pPr>
              <w:jc w:val="center"/>
              <w:rPr>
                <w:bCs/>
                <w:sz w:val="28"/>
                <w:szCs w:val="28"/>
              </w:rPr>
            </w:pPr>
            <w:r w:rsidRPr="00EB23CD">
              <w:rPr>
                <w:bCs/>
                <w:sz w:val="28"/>
                <w:szCs w:val="28"/>
              </w:rPr>
              <w:t>Учет финансовых результатов и использования прибыли</w:t>
            </w: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8"/>
                <w:szCs w:val="28"/>
              </w:rPr>
            </w:pPr>
          </w:p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Содержание учебного материала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CF77D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01 - ОК 07,</w:t>
            </w:r>
          </w:p>
          <w:p w:rsidR="00832ED2" w:rsidRDefault="00832ED2" w:rsidP="00832ED2">
            <w:pPr>
              <w:widowControl w:val="0"/>
              <w:suppressAutoHyphens/>
              <w:jc w:val="center"/>
              <w:rPr>
                <w:shd w:val="clear" w:color="auto" w:fill="FFFFFF"/>
              </w:rPr>
            </w:pPr>
            <w:proofErr w:type="gramStart"/>
            <w:r>
              <w:rPr>
                <w:shd w:val="clear" w:color="auto" w:fill="FFFFFF"/>
              </w:rPr>
              <w:t>ОК</w:t>
            </w:r>
            <w:proofErr w:type="gramEnd"/>
            <w:r>
              <w:rPr>
                <w:shd w:val="clear" w:color="auto" w:fill="FFFFFF"/>
              </w:rPr>
              <w:t xml:space="preserve"> 09 - ОК 11, </w:t>
            </w:r>
          </w:p>
          <w:p w:rsidR="00832ED2" w:rsidRDefault="00832ED2" w:rsidP="00832ED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hd w:val="clear" w:color="auto" w:fill="FFFFFF"/>
              </w:rPr>
              <w:t>ПК 1.1 -ПК 1.4</w:t>
            </w: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F33F4F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 xml:space="preserve">Учет прочих доходов и расходов 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F33F4F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 xml:space="preserve">Учет операционных доходов и расходов;            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F33F4F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 xml:space="preserve">Учет внереализационных доходов и расходов;            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F33F4F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 xml:space="preserve">Учет чрезвычайных доходов и расходов;            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F33F4F">
            <w:pPr>
              <w:pStyle w:val="ConsPlusNonformat"/>
              <w:rPr>
                <w:rFonts w:ascii="Times New Roman" w:hAnsi="Times New Roman" w:cs="Times New Roman"/>
                <w:sz w:val="28"/>
                <w:szCs w:val="28"/>
              </w:rPr>
            </w:pPr>
            <w:r w:rsidRPr="00E249D7">
              <w:rPr>
                <w:rFonts w:ascii="Times New Roman" w:hAnsi="Times New Roman" w:cs="Times New Roman"/>
                <w:sz w:val="28"/>
                <w:szCs w:val="28"/>
              </w:rPr>
              <w:t>Формирование конечного финансового результата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CD1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F33F4F">
            <w:pPr>
              <w:rPr>
                <w:rStyle w:val="FontStyle62"/>
                <w:b w:val="0"/>
                <w:sz w:val="28"/>
                <w:szCs w:val="28"/>
              </w:rPr>
            </w:pPr>
            <w:r w:rsidRPr="00E249D7">
              <w:rPr>
                <w:rStyle w:val="FontStyle62"/>
                <w:b w:val="0"/>
                <w:sz w:val="28"/>
                <w:szCs w:val="28"/>
              </w:rPr>
              <w:t>Учет целевого финансирования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BD2D5B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</w:p>
          <w:p w:rsidR="00832ED2" w:rsidRPr="00E249D7" w:rsidRDefault="00832ED2" w:rsidP="00B42A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/>
                <w:bCs/>
                <w:sz w:val="28"/>
                <w:szCs w:val="28"/>
              </w:rPr>
              <w:t>Практические занятия: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753097">
            <w:pPr>
              <w:jc w:val="center"/>
              <w:rPr>
                <w:sz w:val="28"/>
                <w:szCs w:val="28"/>
              </w:rPr>
            </w:pPr>
          </w:p>
          <w:p w:rsidR="00832ED2" w:rsidRPr="00EB23CD" w:rsidRDefault="00832ED2" w:rsidP="007530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753097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rPr>
          <w:trHeight w:val="271"/>
        </w:trPr>
        <w:tc>
          <w:tcPr>
            <w:tcW w:w="31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249D7" w:rsidRDefault="00832ED2" w:rsidP="00484A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Определение порядка формирования и возможных направлений использования</w:t>
            </w:r>
          </w:p>
          <w:p w:rsidR="00832ED2" w:rsidRPr="00E249D7" w:rsidRDefault="00832ED2" w:rsidP="00484A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 w:rsidRPr="00E249D7">
              <w:rPr>
                <w:bCs/>
                <w:sz w:val="28"/>
                <w:szCs w:val="28"/>
              </w:rPr>
              <w:t>прибыли в зависимости от вида осуществляемой деятельности.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75309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753097">
            <w:pPr>
              <w:jc w:val="center"/>
              <w:rPr>
                <w:sz w:val="28"/>
                <w:szCs w:val="28"/>
              </w:rPr>
            </w:pPr>
          </w:p>
        </w:tc>
      </w:tr>
      <w:tr w:rsidR="00AA489D" w:rsidRPr="00EB23CD" w:rsidTr="00832ED2">
        <w:trPr>
          <w:trHeight w:val="271"/>
        </w:trPr>
        <w:tc>
          <w:tcPr>
            <w:tcW w:w="3165" w:type="dxa"/>
            <w:tcBorders>
              <w:left w:val="single" w:sz="4" w:space="0" w:color="auto"/>
              <w:right w:val="single" w:sz="4" w:space="0" w:color="auto"/>
            </w:tcBorders>
          </w:tcPr>
          <w:p w:rsidR="00AA489D" w:rsidRPr="00EB23CD" w:rsidRDefault="00AA489D" w:rsidP="00CD1E28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9D" w:rsidRPr="00EB23CD" w:rsidRDefault="00AA489D" w:rsidP="00484A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Дифференцированный зачет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9D" w:rsidRPr="00AA489D" w:rsidRDefault="00AA489D" w:rsidP="00753097">
            <w:pPr>
              <w:jc w:val="center"/>
              <w:rPr>
                <w:b/>
                <w:sz w:val="28"/>
                <w:szCs w:val="28"/>
              </w:rPr>
            </w:pPr>
            <w:r w:rsidRPr="00AA489D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489D" w:rsidRPr="00EB23CD" w:rsidRDefault="00AA489D" w:rsidP="00753097">
            <w:pPr>
              <w:jc w:val="center"/>
              <w:rPr>
                <w:sz w:val="28"/>
                <w:szCs w:val="28"/>
              </w:rPr>
            </w:pPr>
          </w:p>
        </w:tc>
      </w:tr>
      <w:tr w:rsidR="00832ED2" w:rsidRPr="00EB23CD" w:rsidTr="00832ED2">
        <w:tc>
          <w:tcPr>
            <w:tcW w:w="122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D2" w:rsidRPr="00EB23CD" w:rsidRDefault="00832ED2" w:rsidP="00EB23CD">
            <w:pPr>
              <w:spacing w:after="29"/>
              <w:jc w:val="center"/>
              <w:rPr>
                <w:color w:val="000000"/>
                <w:sz w:val="28"/>
                <w:szCs w:val="28"/>
              </w:rPr>
            </w:pPr>
            <w:r w:rsidRPr="00EB23CD">
              <w:rPr>
                <w:b/>
                <w:color w:val="000000"/>
                <w:sz w:val="28"/>
                <w:szCs w:val="28"/>
              </w:rPr>
              <w:t xml:space="preserve">Тематика курсовых работ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4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бухгалтерского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товарооборота в розничной торговле.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2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</w:t>
            </w:r>
            <w:proofErr w:type="gramStart"/>
            <w:r w:rsidRPr="00EB23CD">
              <w:rPr>
                <w:color w:val="000000"/>
                <w:sz w:val="28"/>
                <w:szCs w:val="28"/>
              </w:rPr>
              <w:t>бухгалтерского</w:t>
            </w:r>
            <w:proofErr w:type="gramEnd"/>
            <w:r w:rsidRPr="00EB23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основных средств.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5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</w:t>
            </w:r>
            <w:proofErr w:type="gramStart"/>
            <w:r w:rsidRPr="00EB23CD">
              <w:rPr>
                <w:color w:val="000000"/>
                <w:sz w:val="28"/>
                <w:szCs w:val="28"/>
              </w:rPr>
              <w:t>бухгалтерского</w:t>
            </w:r>
            <w:proofErr w:type="gramEnd"/>
            <w:r w:rsidRPr="00EB23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нематериальных активов.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4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</w:t>
            </w:r>
            <w:proofErr w:type="gramStart"/>
            <w:r w:rsidRPr="00EB23CD">
              <w:rPr>
                <w:color w:val="000000"/>
                <w:sz w:val="28"/>
                <w:szCs w:val="28"/>
              </w:rPr>
              <w:t>бухгалтерского</w:t>
            </w:r>
            <w:proofErr w:type="gramEnd"/>
            <w:r w:rsidRPr="00EB23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материально-производственных запасов на складе.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5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амортизации имущества организации.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3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</w:t>
            </w:r>
            <w:proofErr w:type="gramStart"/>
            <w:r w:rsidRPr="00EB23CD">
              <w:rPr>
                <w:color w:val="000000"/>
                <w:sz w:val="28"/>
                <w:szCs w:val="28"/>
              </w:rPr>
              <w:t>бухгалтерского</w:t>
            </w:r>
            <w:proofErr w:type="gramEnd"/>
            <w:r w:rsidRPr="00EB23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затрат, включаемых в себестоимость продукции, работ, услуг.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5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кредиторской задолженности.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2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</w:t>
            </w:r>
            <w:proofErr w:type="gramStart"/>
            <w:r w:rsidRPr="00EB23CD">
              <w:rPr>
                <w:color w:val="000000"/>
                <w:sz w:val="28"/>
                <w:szCs w:val="28"/>
              </w:rPr>
              <w:t>бухгалтерского</w:t>
            </w:r>
            <w:proofErr w:type="gramEnd"/>
            <w:r w:rsidRPr="00EB23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затрат на производство продукции по статьям калькуляции.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4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бухгалтерского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затрат вспомогательного производства.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4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</w:t>
            </w:r>
            <w:proofErr w:type="gramStart"/>
            <w:r w:rsidRPr="00EB23CD">
              <w:rPr>
                <w:color w:val="000000"/>
                <w:sz w:val="28"/>
                <w:szCs w:val="28"/>
              </w:rPr>
              <w:t>бухгалтерского</w:t>
            </w:r>
            <w:proofErr w:type="gramEnd"/>
            <w:r w:rsidRPr="00EB23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дебиторской задолженности.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4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бухгалтерского учета готовой продукции.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4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</w:t>
            </w:r>
            <w:proofErr w:type="gramStart"/>
            <w:r w:rsidRPr="00EB23CD">
              <w:rPr>
                <w:color w:val="000000"/>
                <w:sz w:val="28"/>
                <w:szCs w:val="28"/>
              </w:rPr>
              <w:t>бухгалтерского</w:t>
            </w:r>
            <w:proofErr w:type="gramEnd"/>
            <w:r w:rsidRPr="00EB23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операций по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расчѐтному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счѐту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5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</w:t>
            </w:r>
            <w:proofErr w:type="gramStart"/>
            <w:r w:rsidRPr="00EB23CD">
              <w:rPr>
                <w:color w:val="000000"/>
                <w:sz w:val="28"/>
                <w:szCs w:val="28"/>
              </w:rPr>
              <w:t>бухгалтерского</w:t>
            </w:r>
            <w:proofErr w:type="gramEnd"/>
            <w:r w:rsidRPr="00EB23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денежных средств в кассе.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2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</w:t>
            </w:r>
            <w:proofErr w:type="gramStart"/>
            <w:r w:rsidRPr="00EB23CD">
              <w:rPr>
                <w:color w:val="000000"/>
                <w:sz w:val="28"/>
                <w:szCs w:val="28"/>
              </w:rPr>
              <w:t>бухгалтерского</w:t>
            </w:r>
            <w:proofErr w:type="gramEnd"/>
            <w:r w:rsidRPr="00EB23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расчетов с покупателями и заказчиками.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4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</w:t>
            </w:r>
            <w:proofErr w:type="gramStart"/>
            <w:r w:rsidRPr="00EB23CD">
              <w:rPr>
                <w:color w:val="000000"/>
                <w:sz w:val="28"/>
                <w:szCs w:val="28"/>
              </w:rPr>
              <w:t>бухгалтерского</w:t>
            </w:r>
            <w:proofErr w:type="gramEnd"/>
            <w:r w:rsidRPr="00EB23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расчетов с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подотчѐтными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лицами.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4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расчетов с поставщиками и подрядчиками.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2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бухгалтерского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расчѐ</w:t>
            </w:r>
            <w:proofErr w:type="gramStart"/>
            <w:r w:rsidRPr="00EB23CD">
              <w:rPr>
                <w:color w:val="000000"/>
                <w:sz w:val="28"/>
                <w:szCs w:val="28"/>
              </w:rPr>
              <w:t>тов</w:t>
            </w:r>
            <w:proofErr w:type="spellEnd"/>
            <w:proofErr w:type="gramEnd"/>
            <w:r w:rsidRPr="00EB23CD">
              <w:rPr>
                <w:color w:val="000000"/>
                <w:sz w:val="28"/>
                <w:szCs w:val="28"/>
              </w:rPr>
              <w:t xml:space="preserve"> с учредителями.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4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выпуска продукции.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3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</w:t>
            </w:r>
            <w:proofErr w:type="gramStart"/>
            <w:r w:rsidRPr="00EB23CD">
              <w:rPr>
                <w:color w:val="000000"/>
                <w:sz w:val="28"/>
                <w:szCs w:val="28"/>
              </w:rPr>
              <w:t>бухгалтерского</w:t>
            </w:r>
            <w:proofErr w:type="gramEnd"/>
            <w:r w:rsidRPr="00EB23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реализации продукции.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2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прибыли предприятия.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5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lastRenderedPageBreak/>
              <w:t xml:space="preserve">Организация </w:t>
            </w:r>
            <w:proofErr w:type="gramStart"/>
            <w:r w:rsidRPr="00EB23CD">
              <w:rPr>
                <w:color w:val="000000"/>
                <w:sz w:val="28"/>
                <w:szCs w:val="28"/>
              </w:rPr>
              <w:t>бухгалтерского</w:t>
            </w:r>
            <w:proofErr w:type="gramEnd"/>
            <w:r w:rsidRPr="00EB23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материально-производственных запасов в бухгалтерии.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3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</w:t>
            </w:r>
            <w:proofErr w:type="gramStart"/>
            <w:r w:rsidRPr="00EB23CD">
              <w:rPr>
                <w:color w:val="000000"/>
                <w:sz w:val="28"/>
                <w:szCs w:val="28"/>
              </w:rPr>
              <w:t>бухгалтерского</w:t>
            </w:r>
            <w:proofErr w:type="gramEnd"/>
            <w:r w:rsidRPr="00EB23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операций по валютным счетам в банке.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5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Анализ методов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амортизации основных средств.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4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Сравнительный анализ организации </w:t>
            </w:r>
            <w:proofErr w:type="gramStart"/>
            <w:r w:rsidRPr="00EB23CD">
              <w:rPr>
                <w:color w:val="000000"/>
                <w:sz w:val="28"/>
                <w:szCs w:val="28"/>
              </w:rPr>
              <w:t>бухгалтерского</w:t>
            </w:r>
            <w:proofErr w:type="gramEnd"/>
            <w:r w:rsidRPr="00EB23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дебиторской и кредиторской задолженности.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3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бухгалтерского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расчѐ</w:t>
            </w:r>
            <w:proofErr w:type="gramStart"/>
            <w:r w:rsidRPr="00EB23CD">
              <w:rPr>
                <w:color w:val="000000"/>
                <w:sz w:val="28"/>
                <w:szCs w:val="28"/>
              </w:rPr>
              <w:t>тов</w:t>
            </w:r>
            <w:proofErr w:type="spellEnd"/>
            <w:proofErr w:type="gramEnd"/>
            <w:r w:rsidRPr="00EB23CD">
              <w:rPr>
                <w:color w:val="000000"/>
                <w:sz w:val="28"/>
                <w:szCs w:val="28"/>
              </w:rPr>
              <w:t xml:space="preserve"> с персоналом по оплате труда.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4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бухгалтерского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результатов инвентаризации имущества организации.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5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</w:t>
            </w:r>
            <w:proofErr w:type="gramStart"/>
            <w:r w:rsidRPr="00EB23CD">
              <w:rPr>
                <w:color w:val="000000"/>
                <w:sz w:val="28"/>
                <w:szCs w:val="28"/>
              </w:rPr>
              <w:t>бухгалтерского</w:t>
            </w:r>
            <w:proofErr w:type="gramEnd"/>
            <w:r w:rsidRPr="00EB23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отпусков в организации.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4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бухгалтерского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расчѐ</w:t>
            </w:r>
            <w:proofErr w:type="gramStart"/>
            <w:r w:rsidRPr="00EB23CD">
              <w:rPr>
                <w:color w:val="000000"/>
                <w:sz w:val="28"/>
                <w:szCs w:val="28"/>
              </w:rPr>
              <w:t>тов</w:t>
            </w:r>
            <w:proofErr w:type="spellEnd"/>
            <w:proofErr w:type="gramEnd"/>
            <w:r w:rsidRPr="00EB23CD">
              <w:rPr>
                <w:color w:val="000000"/>
                <w:sz w:val="28"/>
                <w:szCs w:val="28"/>
              </w:rPr>
              <w:t xml:space="preserve"> по социальному страхованию и обеспечению. </w:t>
            </w:r>
          </w:p>
          <w:p w:rsidR="00832ED2" w:rsidRPr="00EB23CD" w:rsidRDefault="00832ED2" w:rsidP="00EB23CD">
            <w:pPr>
              <w:numPr>
                <w:ilvl w:val="0"/>
                <w:numId w:val="48"/>
              </w:numPr>
              <w:spacing w:after="34"/>
              <w:ind w:hanging="317"/>
              <w:jc w:val="both"/>
              <w:rPr>
                <w:color w:val="000000"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бухгалтерского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расчѐ</w:t>
            </w:r>
            <w:proofErr w:type="gramStart"/>
            <w:r w:rsidRPr="00EB23CD">
              <w:rPr>
                <w:color w:val="000000"/>
                <w:sz w:val="28"/>
                <w:szCs w:val="28"/>
              </w:rPr>
              <w:t>тов</w:t>
            </w:r>
            <w:proofErr w:type="spellEnd"/>
            <w:proofErr w:type="gramEnd"/>
            <w:r w:rsidRPr="00EB23CD">
              <w:rPr>
                <w:color w:val="000000"/>
                <w:sz w:val="28"/>
                <w:szCs w:val="28"/>
              </w:rPr>
              <w:t xml:space="preserve"> с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подотчѐтными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лицами организации. </w:t>
            </w:r>
          </w:p>
          <w:p w:rsidR="00832ED2" w:rsidRPr="00EB23CD" w:rsidRDefault="00832ED2" w:rsidP="00EB23CD">
            <w:pPr>
              <w:rPr>
                <w:b/>
                <w:sz w:val="28"/>
                <w:szCs w:val="28"/>
              </w:rPr>
            </w:pPr>
            <w:r w:rsidRPr="00EB23CD">
              <w:rPr>
                <w:color w:val="000000"/>
                <w:sz w:val="28"/>
                <w:szCs w:val="28"/>
              </w:rPr>
              <w:t xml:space="preserve">Организация бухгалтерского </w:t>
            </w:r>
            <w:proofErr w:type="spellStart"/>
            <w:r w:rsidRPr="00EB23CD">
              <w:rPr>
                <w:color w:val="000000"/>
                <w:sz w:val="28"/>
                <w:szCs w:val="28"/>
              </w:rPr>
              <w:t>учѐта</w:t>
            </w:r>
            <w:proofErr w:type="spellEnd"/>
            <w:r w:rsidRPr="00EB23CD">
              <w:rPr>
                <w:color w:val="000000"/>
                <w:sz w:val="28"/>
                <w:szCs w:val="28"/>
              </w:rPr>
              <w:t xml:space="preserve"> капитала и резервов организации.</w:t>
            </w:r>
          </w:p>
          <w:p w:rsidR="00832ED2" w:rsidRPr="00EB23CD" w:rsidRDefault="00832ED2" w:rsidP="00EB23CD">
            <w:pPr>
              <w:pStyle w:val="12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D1E28">
            <w:pPr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  <w:highlight w:val="yellow"/>
              </w:rPr>
              <w:lastRenderedPageBreak/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CD1E28">
            <w:pPr>
              <w:jc w:val="center"/>
              <w:rPr>
                <w:sz w:val="28"/>
                <w:szCs w:val="28"/>
                <w:highlight w:val="yellow"/>
              </w:rPr>
            </w:pPr>
          </w:p>
        </w:tc>
      </w:tr>
      <w:tr w:rsidR="00832ED2" w:rsidRPr="00EB23CD" w:rsidTr="00832ED2">
        <w:tc>
          <w:tcPr>
            <w:tcW w:w="122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D2" w:rsidRPr="00EB23CD" w:rsidRDefault="00832ED2" w:rsidP="00EB23CD">
            <w:pPr>
              <w:rPr>
                <w:b/>
                <w:sz w:val="28"/>
                <w:szCs w:val="28"/>
              </w:rPr>
            </w:pPr>
            <w:r w:rsidRPr="00EB23CD">
              <w:rPr>
                <w:b/>
                <w:sz w:val="28"/>
                <w:szCs w:val="28"/>
              </w:rPr>
              <w:lastRenderedPageBreak/>
              <w:t xml:space="preserve">Учебная практика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D2" w:rsidRPr="00EB23CD" w:rsidRDefault="00832ED2" w:rsidP="00EB23C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EB23C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832ED2" w:rsidRPr="00EB23CD" w:rsidTr="00832ED2">
        <w:tc>
          <w:tcPr>
            <w:tcW w:w="122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D2" w:rsidRPr="00EB23CD" w:rsidRDefault="00832ED2" w:rsidP="00997B53">
            <w:pPr>
              <w:tabs>
                <w:tab w:val="left" w:pos="708"/>
              </w:tabs>
              <w:rPr>
                <w:rFonts w:eastAsia="Calibri"/>
                <w:b/>
                <w:bCs/>
                <w:sz w:val="28"/>
                <w:szCs w:val="28"/>
              </w:rPr>
            </w:pPr>
          </w:p>
          <w:p w:rsidR="00832ED2" w:rsidRPr="00EB23CD" w:rsidRDefault="00832ED2" w:rsidP="00997B53">
            <w:pPr>
              <w:tabs>
                <w:tab w:val="left" w:pos="708"/>
              </w:tabs>
              <w:rPr>
                <w:rFonts w:eastAsia="Calibri"/>
                <w:b/>
                <w:bCs/>
                <w:sz w:val="28"/>
                <w:szCs w:val="28"/>
              </w:rPr>
            </w:pPr>
            <w:r w:rsidRPr="00EB23CD">
              <w:rPr>
                <w:rFonts w:eastAsia="Calibri"/>
                <w:b/>
                <w:bCs/>
                <w:sz w:val="28"/>
                <w:szCs w:val="28"/>
              </w:rPr>
              <w:t xml:space="preserve">Производственная практика </w:t>
            </w:r>
          </w:p>
          <w:p w:rsidR="00832ED2" w:rsidRPr="00EB23CD" w:rsidRDefault="00832ED2" w:rsidP="00997B53">
            <w:pPr>
              <w:rPr>
                <w:rFonts w:eastAsia="Calibri"/>
                <w:bCs/>
                <w:sz w:val="28"/>
                <w:szCs w:val="28"/>
              </w:rPr>
            </w:pPr>
            <w:r w:rsidRPr="00EB23CD">
              <w:rPr>
                <w:rFonts w:eastAsia="Calibri"/>
                <w:b/>
                <w:bCs/>
                <w:sz w:val="28"/>
                <w:szCs w:val="28"/>
              </w:rPr>
              <w:t>Виды работ</w:t>
            </w:r>
            <w:r w:rsidRPr="00EB23CD">
              <w:rPr>
                <w:rFonts w:eastAsia="Calibri"/>
                <w:bCs/>
                <w:sz w:val="28"/>
                <w:szCs w:val="28"/>
              </w:rPr>
              <w:t xml:space="preserve"> </w:t>
            </w:r>
          </w:p>
          <w:p w:rsidR="00832ED2" w:rsidRPr="00EB23CD" w:rsidRDefault="00832ED2" w:rsidP="00A04609">
            <w:pPr>
              <w:widowControl w:val="0"/>
              <w:shd w:val="clear" w:color="auto" w:fill="FFFFFF"/>
              <w:suppressAutoHyphens/>
              <w:jc w:val="both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- проводить учет кассовых операций, денежных документов и переводов в пути;</w:t>
            </w:r>
          </w:p>
          <w:p w:rsidR="00832ED2" w:rsidRPr="00EB23CD" w:rsidRDefault="00832ED2" w:rsidP="00A04609">
            <w:pPr>
              <w:widowControl w:val="0"/>
              <w:shd w:val="clear" w:color="auto" w:fill="FFFFFF"/>
              <w:suppressAutoHyphens/>
              <w:jc w:val="both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- проводить учет денежных средств на расчетных и специальных счетах;</w:t>
            </w:r>
          </w:p>
          <w:p w:rsidR="00832ED2" w:rsidRPr="00EB23CD" w:rsidRDefault="00832ED2" w:rsidP="00A04609">
            <w:pPr>
              <w:widowControl w:val="0"/>
              <w:shd w:val="clear" w:color="auto" w:fill="FFFFFF"/>
              <w:suppressAutoHyphens/>
              <w:jc w:val="both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- учитывать особенности учета кассовых операций в иностранной валюте и операций по валютным счетам;</w:t>
            </w:r>
          </w:p>
          <w:p w:rsidR="00832ED2" w:rsidRPr="00EB23CD" w:rsidRDefault="00832ED2" w:rsidP="00A04609">
            <w:pPr>
              <w:widowControl w:val="0"/>
              <w:shd w:val="clear" w:color="auto" w:fill="FFFFFF"/>
              <w:suppressAutoHyphens/>
              <w:jc w:val="both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- оформлять денежные и кассовые документы;</w:t>
            </w:r>
          </w:p>
          <w:p w:rsidR="00832ED2" w:rsidRPr="00EB23CD" w:rsidRDefault="00832ED2" w:rsidP="00A04609">
            <w:pPr>
              <w:widowControl w:val="0"/>
              <w:shd w:val="clear" w:color="auto" w:fill="FFFFFF"/>
              <w:suppressAutoHyphens/>
              <w:jc w:val="both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- заполнять кассовую книгу и отчет кассира в бухгалтерию;</w:t>
            </w:r>
          </w:p>
          <w:p w:rsidR="00832ED2" w:rsidRPr="00EB23CD" w:rsidRDefault="00832ED2" w:rsidP="00A04609">
            <w:pPr>
              <w:widowControl w:val="0"/>
              <w:shd w:val="clear" w:color="auto" w:fill="FFFFFF"/>
              <w:suppressAutoHyphens/>
              <w:jc w:val="both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- проводить учет основных средств;</w:t>
            </w:r>
          </w:p>
          <w:p w:rsidR="00832ED2" w:rsidRPr="00EB23CD" w:rsidRDefault="00832ED2" w:rsidP="00A04609">
            <w:pPr>
              <w:widowControl w:val="0"/>
              <w:shd w:val="clear" w:color="auto" w:fill="FFFFFF"/>
              <w:suppressAutoHyphens/>
              <w:jc w:val="both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- проводить учет нематериальных активов;</w:t>
            </w:r>
          </w:p>
          <w:p w:rsidR="00832ED2" w:rsidRPr="00EB23CD" w:rsidRDefault="00832ED2" w:rsidP="00A04609">
            <w:pPr>
              <w:widowControl w:val="0"/>
              <w:shd w:val="clear" w:color="auto" w:fill="FFFFFF"/>
              <w:suppressAutoHyphens/>
              <w:jc w:val="both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- проводить учет долгосрочных инвестиций;</w:t>
            </w:r>
          </w:p>
          <w:p w:rsidR="00832ED2" w:rsidRPr="00EB23CD" w:rsidRDefault="00832ED2" w:rsidP="00A04609">
            <w:pPr>
              <w:widowControl w:val="0"/>
              <w:shd w:val="clear" w:color="auto" w:fill="FFFFFF"/>
              <w:suppressAutoHyphens/>
              <w:jc w:val="both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- проводить учет финансовых вложений и ценных бумаг;</w:t>
            </w:r>
          </w:p>
          <w:p w:rsidR="00832ED2" w:rsidRPr="00EB23CD" w:rsidRDefault="00832ED2" w:rsidP="00A04609">
            <w:pPr>
              <w:widowControl w:val="0"/>
              <w:shd w:val="clear" w:color="auto" w:fill="FFFFFF"/>
              <w:suppressAutoHyphens/>
              <w:jc w:val="both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- проводить учет материально-производственных запасов;</w:t>
            </w:r>
          </w:p>
          <w:p w:rsidR="00832ED2" w:rsidRPr="00EB23CD" w:rsidRDefault="00832ED2" w:rsidP="00A04609">
            <w:pPr>
              <w:widowControl w:val="0"/>
              <w:shd w:val="clear" w:color="auto" w:fill="FFFFFF"/>
              <w:suppressAutoHyphens/>
              <w:jc w:val="both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 xml:space="preserve">- проводить учет затрат на производство и </w:t>
            </w:r>
            <w:proofErr w:type="spellStart"/>
            <w:r w:rsidRPr="00EB23CD">
              <w:rPr>
                <w:sz w:val="28"/>
                <w:szCs w:val="28"/>
              </w:rPr>
              <w:t>калькулирование</w:t>
            </w:r>
            <w:proofErr w:type="spellEnd"/>
            <w:r w:rsidRPr="00EB23CD">
              <w:rPr>
                <w:sz w:val="28"/>
                <w:szCs w:val="28"/>
              </w:rPr>
              <w:t xml:space="preserve"> себестоимости;</w:t>
            </w:r>
          </w:p>
          <w:p w:rsidR="00832ED2" w:rsidRPr="00EB23CD" w:rsidRDefault="00832ED2" w:rsidP="00A04609">
            <w:pPr>
              <w:widowControl w:val="0"/>
              <w:shd w:val="clear" w:color="auto" w:fill="FFFFFF"/>
              <w:suppressAutoHyphens/>
              <w:jc w:val="both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- проводить учет готовой продукц</w:t>
            </w:r>
            <w:proofErr w:type="gramStart"/>
            <w:r w:rsidRPr="00EB23CD">
              <w:rPr>
                <w:sz w:val="28"/>
                <w:szCs w:val="28"/>
              </w:rPr>
              <w:t>ии и ее</w:t>
            </w:r>
            <w:proofErr w:type="gramEnd"/>
            <w:r w:rsidRPr="00EB23CD">
              <w:rPr>
                <w:sz w:val="28"/>
                <w:szCs w:val="28"/>
              </w:rPr>
              <w:t xml:space="preserve"> реализации;</w:t>
            </w:r>
          </w:p>
          <w:p w:rsidR="00832ED2" w:rsidRPr="00EB23CD" w:rsidRDefault="00832ED2" w:rsidP="00A04609">
            <w:pPr>
              <w:widowControl w:val="0"/>
              <w:shd w:val="clear" w:color="auto" w:fill="FFFFFF"/>
              <w:suppressAutoHyphens/>
              <w:jc w:val="both"/>
              <w:rPr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t>- проводить учет текущих операций и расчетов;</w:t>
            </w:r>
          </w:p>
          <w:p w:rsidR="00832ED2" w:rsidRPr="00EB23CD" w:rsidRDefault="00832ED2" w:rsidP="00A04609">
            <w:pPr>
              <w:tabs>
                <w:tab w:val="left" w:pos="708"/>
              </w:tabs>
              <w:rPr>
                <w:rFonts w:eastAsia="Calibri"/>
                <w:bCs/>
                <w:sz w:val="28"/>
                <w:szCs w:val="28"/>
              </w:rPr>
            </w:pPr>
            <w:r w:rsidRPr="00EB23CD">
              <w:rPr>
                <w:sz w:val="28"/>
                <w:szCs w:val="28"/>
              </w:rPr>
              <w:lastRenderedPageBreak/>
              <w:t>- проводить учет труда и заработной платы.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D2" w:rsidRPr="00EB23CD" w:rsidRDefault="00832ED2" w:rsidP="00C746D3">
            <w:pPr>
              <w:jc w:val="center"/>
              <w:rPr>
                <w:b/>
                <w:i/>
                <w:sz w:val="28"/>
                <w:szCs w:val="28"/>
                <w:u w:val="single"/>
              </w:rPr>
            </w:pPr>
          </w:p>
          <w:p w:rsidR="00832ED2" w:rsidRPr="00EB23CD" w:rsidRDefault="00832ED2" w:rsidP="00C746D3">
            <w:pPr>
              <w:jc w:val="center"/>
              <w:rPr>
                <w:b/>
                <w:sz w:val="28"/>
                <w:szCs w:val="28"/>
              </w:rPr>
            </w:pPr>
            <w:r w:rsidRPr="00EB23CD">
              <w:rPr>
                <w:b/>
                <w:sz w:val="28"/>
                <w:szCs w:val="28"/>
              </w:rPr>
              <w:t>36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EB23CD" w:rsidRDefault="00832ED2" w:rsidP="00C746D3">
            <w:pPr>
              <w:jc w:val="center"/>
              <w:rPr>
                <w:b/>
                <w:i/>
                <w:sz w:val="28"/>
                <w:szCs w:val="28"/>
                <w:u w:val="single"/>
              </w:rPr>
            </w:pPr>
          </w:p>
        </w:tc>
      </w:tr>
      <w:tr w:rsidR="00832ED2" w:rsidRPr="0020575D" w:rsidTr="00832E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122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D2" w:rsidRPr="0020575D" w:rsidRDefault="00832ED2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  <w:r w:rsidRPr="0020575D">
              <w:rPr>
                <w:rFonts w:eastAsia="Calibri"/>
                <w:b/>
                <w:bCs/>
                <w:color w:val="000000"/>
                <w:sz w:val="28"/>
                <w:szCs w:val="28"/>
              </w:rPr>
              <w:lastRenderedPageBreak/>
              <w:t>Всего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D2" w:rsidRPr="0020575D" w:rsidRDefault="00DB7873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Calibri"/>
                <w:b/>
                <w:bCs/>
                <w:color w:val="000000"/>
                <w:sz w:val="28"/>
                <w:szCs w:val="28"/>
              </w:rPr>
              <w:t>15</w:t>
            </w:r>
            <w:r w:rsidR="00832ED2">
              <w:rPr>
                <w:rFonts w:eastAsia="Calibri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832ED2" w:rsidRPr="0020575D" w:rsidTr="00832E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122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D2" w:rsidRPr="0020575D" w:rsidRDefault="00832ED2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  <w:r w:rsidRPr="0020575D">
              <w:rPr>
                <w:rFonts w:eastAsia="Calibri"/>
                <w:b/>
                <w:bCs/>
                <w:color w:val="000000"/>
                <w:sz w:val="28"/>
                <w:szCs w:val="28"/>
              </w:rPr>
              <w:t>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D2" w:rsidRPr="0020575D" w:rsidRDefault="00832ED2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Pr="0020575D" w:rsidRDefault="00832ED2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832ED2" w:rsidRPr="0020575D" w:rsidTr="00832E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122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D2" w:rsidRPr="0020575D" w:rsidRDefault="00832ED2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  <w:r w:rsidRPr="0020575D">
              <w:rPr>
                <w:rFonts w:eastAsia="Calibri"/>
                <w:b/>
                <w:bCs/>
                <w:color w:val="000000"/>
                <w:sz w:val="28"/>
                <w:szCs w:val="28"/>
              </w:rPr>
              <w:t>аудиторных занятий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D2" w:rsidRPr="0020575D" w:rsidRDefault="00DB7873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Calibri"/>
                <w:b/>
                <w:bCs/>
                <w:color w:val="000000"/>
                <w:sz w:val="28"/>
                <w:szCs w:val="28"/>
              </w:rPr>
              <w:t>7</w:t>
            </w:r>
            <w:r w:rsidR="00832ED2">
              <w:rPr>
                <w:rFonts w:eastAsia="Calibri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832ED2" w:rsidRPr="0020575D" w:rsidTr="00832E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122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D2" w:rsidRPr="0020575D" w:rsidRDefault="00832ED2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  <w:r w:rsidRPr="0020575D">
              <w:rPr>
                <w:rFonts w:eastAsia="Calibri"/>
                <w:b/>
                <w:bCs/>
                <w:color w:val="000000"/>
                <w:sz w:val="28"/>
                <w:szCs w:val="28"/>
              </w:rPr>
              <w:t>практических работ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D2" w:rsidRPr="0020575D" w:rsidRDefault="00DB7873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Calibri"/>
                <w:b/>
                <w:bCs/>
                <w:color w:val="000000"/>
                <w:sz w:val="28"/>
                <w:szCs w:val="28"/>
              </w:rPr>
              <w:t>58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832ED2" w:rsidRPr="0020575D" w:rsidTr="00832E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122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D2" w:rsidRPr="0020575D" w:rsidRDefault="00832ED2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Calibri"/>
                <w:b/>
                <w:bCs/>
                <w:color w:val="000000"/>
                <w:sz w:val="28"/>
                <w:szCs w:val="28"/>
              </w:rPr>
              <w:t xml:space="preserve">курсовых работ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D2" w:rsidRDefault="00832ED2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Calibri"/>
                <w:b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832ED2" w:rsidRPr="0020575D" w:rsidTr="00832E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122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D2" w:rsidRPr="0020575D" w:rsidRDefault="00832ED2" w:rsidP="00DE6423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  <w:r w:rsidRPr="0020575D">
              <w:rPr>
                <w:rFonts w:eastAsia="Calibri"/>
                <w:b/>
                <w:bCs/>
                <w:color w:val="000000"/>
                <w:sz w:val="28"/>
                <w:szCs w:val="28"/>
              </w:rPr>
              <w:t>Итого самостоятельных работ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D2" w:rsidRPr="0020575D" w:rsidRDefault="00DB7873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Calibri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832ED2" w:rsidRPr="0020575D" w:rsidTr="00832E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122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D2" w:rsidRPr="0020575D" w:rsidRDefault="00832ED2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  <w:r w:rsidRPr="0020575D">
              <w:rPr>
                <w:rFonts w:eastAsia="Calibri"/>
                <w:b/>
                <w:bCs/>
                <w:color w:val="000000"/>
                <w:sz w:val="28"/>
                <w:szCs w:val="28"/>
              </w:rPr>
              <w:t>Итого максимальная нагрузка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D2" w:rsidRPr="0020575D" w:rsidRDefault="00DB7873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Calibri"/>
                <w:b/>
                <w:bCs/>
                <w:color w:val="000000"/>
                <w:sz w:val="28"/>
                <w:szCs w:val="28"/>
              </w:rPr>
              <w:t>168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832ED2" w:rsidRPr="0020575D" w:rsidTr="00832E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122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D2" w:rsidRPr="0020575D" w:rsidRDefault="00832ED2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  <w:r w:rsidRPr="0020575D">
              <w:rPr>
                <w:rFonts w:eastAsia="Calibri"/>
                <w:b/>
                <w:bCs/>
                <w:color w:val="000000"/>
                <w:sz w:val="28"/>
                <w:szCs w:val="28"/>
              </w:rPr>
              <w:t>Зачет/Экзамен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ED2" w:rsidRDefault="00832ED2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Calibri"/>
                <w:b/>
                <w:bCs/>
                <w:color w:val="000000"/>
                <w:sz w:val="28"/>
                <w:szCs w:val="28"/>
              </w:rPr>
              <w:t>ДЗ-</w:t>
            </w:r>
            <w:proofErr w:type="gramStart"/>
            <w:r>
              <w:rPr>
                <w:rFonts w:eastAsia="Calibri"/>
                <w:b/>
                <w:bCs/>
                <w:color w:val="000000"/>
                <w:sz w:val="28"/>
                <w:szCs w:val="28"/>
              </w:rPr>
              <w:t>Э(</w:t>
            </w:r>
            <w:proofErr w:type="gramEnd"/>
            <w:r>
              <w:rPr>
                <w:rFonts w:eastAsia="Calibri"/>
                <w:b/>
                <w:bCs/>
                <w:color w:val="000000"/>
                <w:sz w:val="28"/>
                <w:szCs w:val="28"/>
              </w:rPr>
              <w:t>к)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2ED2" w:rsidRDefault="00832ED2" w:rsidP="0096499E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:rsidR="0093522B" w:rsidRDefault="0093522B" w:rsidP="0093522B">
      <w:pPr>
        <w:sectPr w:rsidR="0093522B" w:rsidSect="002306DE">
          <w:pgSz w:w="16838" w:h="11906" w:orient="landscape"/>
          <w:pgMar w:top="567" w:right="1134" w:bottom="567" w:left="1134" w:header="709" w:footer="709" w:gutter="0"/>
          <w:cols w:space="708"/>
          <w:docGrid w:linePitch="360"/>
        </w:sectPr>
      </w:pPr>
    </w:p>
    <w:p w:rsidR="0093522B" w:rsidRPr="0093522B" w:rsidRDefault="00C746D3" w:rsidP="0093522B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4</w:t>
      </w:r>
      <w:r w:rsidR="0093522B" w:rsidRPr="0093522B">
        <w:rPr>
          <w:b/>
          <w:caps/>
          <w:sz w:val="28"/>
          <w:szCs w:val="28"/>
        </w:rPr>
        <w:t> условия реализации РАБОЧЕЙ программы ПРОФЕССИОНАЛЬНОГО МОДУЛЯ</w:t>
      </w:r>
    </w:p>
    <w:p w:rsidR="0093522B" w:rsidRPr="0093522B" w:rsidRDefault="0093522B" w:rsidP="0093522B"/>
    <w:p w:rsidR="0093522B" w:rsidRPr="0093522B" w:rsidRDefault="00903E73" w:rsidP="0093522B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4.1</w:t>
      </w:r>
      <w:r w:rsidR="0093522B" w:rsidRPr="0093522B">
        <w:rPr>
          <w:b/>
          <w:sz w:val="28"/>
          <w:szCs w:val="28"/>
        </w:rPr>
        <w:t xml:space="preserve"> </w:t>
      </w:r>
      <w:r w:rsidR="0093522B" w:rsidRPr="0093522B">
        <w:rPr>
          <w:b/>
          <w:bCs/>
          <w:sz w:val="28"/>
          <w:szCs w:val="28"/>
        </w:rPr>
        <w:t>Требования к материально-техническому обеспечению</w:t>
      </w:r>
    </w:p>
    <w:p w:rsidR="0093522B" w:rsidRPr="0093522B" w:rsidRDefault="0093522B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93522B">
        <w:rPr>
          <w:sz w:val="28"/>
          <w:szCs w:val="28"/>
        </w:rPr>
        <w:t>Реализация рабочей программы модуля предполагает наличие учебного кабинета и библиотеки электронных образовательных ресурсов</w:t>
      </w:r>
    </w:p>
    <w:p w:rsidR="0093522B" w:rsidRPr="0093522B" w:rsidRDefault="0093522B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93522B" w:rsidRPr="0093522B" w:rsidRDefault="0093522B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93522B">
        <w:rPr>
          <w:bCs/>
          <w:sz w:val="28"/>
          <w:szCs w:val="28"/>
        </w:rPr>
        <w:t>Оборудование учебного кабинета и рабочих мест кабинета:</w:t>
      </w:r>
    </w:p>
    <w:p w:rsidR="0093522B" w:rsidRPr="0093522B" w:rsidRDefault="0093522B" w:rsidP="0093522B">
      <w:pPr>
        <w:tabs>
          <w:tab w:val="left" w:pos="0"/>
        </w:tabs>
        <w:jc w:val="both"/>
        <w:rPr>
          <w:sz w:val="28"/>
        </w:rPr>
      </w:pPr>
      <w:r w:rsidRPr="0093522B">
        <w:rPr>
          <w:sz w:val="28"/>
        </w:rPr>
        <w:t>- комплект учебно-методической документации;</w:t>
      </w:r>
    </w:p>
    <w:p w:rsidR="0093522B" w:rsidRPr="0093522B" w:rsidRDefault="0093522B" w:rsidP="0093522B">
      <w:pPr>
        <w:tabs>
          <w:tab w:val="left" w:pos="0"/>
        </w:tabs>
        <w:jc w:val="both"/>
        <w:rPr>
          <w:sz w:val="28"/>
        </w:rPr>
      </w:pPr>
      <w:r w:rsidRPr="0093522B">
        <w:rPr>
          <w:sz w:val="28"/>
        </w:rPr>
        <w:t>- наглядные пособия;</w:t>
      </w:r>
    </w:p>
    <w:p w:rsidR="0093522B" w:rsidRPr="0093522B" w:rsidRDefault="0093522B" w:rsidP="0093522B">
      <w:pPr>
        <w:tabs>
          <w:tab w:val="left" w:pos="0"/>
        </w:tabs>
        <w:jc w:val="both"/>
        <w:rPr>
          <w:sz w:val="28"/>
        </w:rPr>
      </w:pPr>
      <w:r w:rsidRPr="0093522B">
        <w:rPr>
          <w:sz w:val="28"/>
        </w:rPr>
        <w:t>- раздаточный материал для выполнения практических работ;</w:t>
      </w:r>
    </w:p>
    <w:p w:rsidR="0093522B" w:rsidRPr="0093522B" w:rsidRDefault="0093522B" w:rsidP="0093522B">
      <w:pPr>
        <w:tabs>
          <w:tab w:val="left" w:pos="0"/>
        </w:tabs>
        <w:jc w:val="both"/>
        <w:rPr>
          <w:sz w:val="28"/>
        </w:rPr>
      </w:pPr>
      <w:r w:rsidRPr="0093522B">
        <w:rPr>
          <w:sz w:val="28"/>
        </w:rPr>
        <w:t xml:space="preserve">- технические средства обучения (компьютер с </w:t>
      </w:r>
      <w:r w:rsidR="00D61674">
        <w:rPr>
          <w:sz w:val="28"/>
        </w:rPr>
        <w:t xml:space="preserve">лицензионным </w:t>
      </w:r>
      <w:r w:rsidRPr="0093522B">
        <w:rPr>
          <w:sz w:val="28"/>
        </w:rPr>
        <w:t xml:space="preserve">программным обеспечением общего назначения, </w:t>
      </w:r>
      <w:proofErr w:type="spellStart"/>
      <w:r w:rsidRPr="0093522B">
        <w:rPr>
          <w:sz w:val="28"/>
        </w:rPr>
        <w:t>мультимедиапроектор</w:t>
      </w:r>
      <w:proofErr w:type="spellEnd"/>
      <w:r w:rsidRPr="0093522B">
        <w:rPr>
          <w:sz w:val="28"/>
        </w:rPr>
        <w:t>, экран</w:t>
      </w:r>
      <w:r w:rsidR="00D61674">
        <w:rPr>
          <w:sz w:val="28"/>
        </w:rPr>
        <w:t>, калькуляторы</w:t>
      </w:r>
      <w:r w:rsidRPr="0093522B">
        <w:rPr>
          <w:sz w:val="28"/>
        </w:rPr>
        <w:t>).</w:t>
      </w:r>
    </w:p>
    <w:p w:rsidR="0093522B" w:rsidRPr="0093522B" w:rsidRDefault="0093522B" w:rsidP="0093522B">
      <w:pPr>
        <w:tabs>
          <w:tab w:val="left" w:pos="0"/>
        </w:tabs>
        <w:jc w:val="both"/>
        <w:rPr>
          <w:sz w:val="28"/>
        </w:rPr>
      </w:pPr>
      <w:r w:rsidRPr="0093522B">
        <w:rPr>
          <w:sz w:val="28"/>
        </w:rPr>
        <w:t xml:space="preserve"> </w:t>
      </w:r>
    </w:p>
    <w:p w:rsidR="0093522B" w:rsidRPr="0093522B" w:rsidRDefault="0093522B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93522B">
        <w:rPr>
          <w:bCs/>
          <w:sz w:val="28"/>
          <w:szCs w:val="28"/>
        </w:rPr>
        <w:t xml:space="preserve">Оборудование </w:t>
      </w:r>
      <w:r w:rsidRPr="0093522B">
        <w:rPr>
          <w:sz w:val="28"/>
          <w:szCs w:val="28"/>
        </w:rPr>
        <w:t>библиотеки  электронных образовательных ресурсов:</w:t>
      </w:r>
    </w:p>
    <w:p w:rsidR="0093522B" w:rsidRPr="0093522B" w:rsidRDefault="0093522B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93522B">
        <w:rPr>
          <w:sz w:val="28"/>
          <w:szCs w:val="28"/>
        </w:rPr>
        <w:t xml:space="preserve">- индивидуальные рабочие места </w:t>
      </w:r>
      <w:proofErr w:type="gramStart"/>
      <w:r w:rsidRPr="0093522B">
        <w:rPr>
          <w:sz w:val="28"/>
          <w:szCs w:val="28"/>
        </w:rPr>
        <w:t>обучающихся</w:t>
      </w:r>
      <w:proofErr w:type="gramEnd"/>
      <w:r w:rsidRPr="0093522B">
        <w:rPr>
          <w:sz w:val="28"/>
          <w:szCs w:val="28"/>
        </w:rPr>
        <w:t xml:space="preserve">, оснащенные персональными компьютерами с программным </w:t>
      </w:r>
      <w:r w:rsidRPr="0093522B">
        <w:rPr>
          <w:sz w:val="28"/>
        </w:rPr>
        <w:t>обеспечением общего и профессионального назначения, выходом в сеть Интернет</w:t>
      </w:r>
      <w:r w:rsidRPr="0093522B">
        <w:rPr>
          <w:sz w:val="28"/>
          <w:szCs w:val="28"/>
        </w:rPr>
        <w:t xml:space="preserve">; </w:t>
      </w:r>
    </w:p>
    <w:p w:rsidR="0093522B" w:rsidRPr="005D7F0D" w:rsidRDefault="0093522B" w:rsidP="005D7F0D">
      <w:pPr>
        <w:jc w:val="both"/>
        <w:rPr>
          <w:sz w:val="28"/>
          <w:szCs w:val="28"/>
        </w:rPr>
      </w:pPr>
      <w:r w:rsidRPr="005D7F0D">
        <w:rPr>
          <w:sz w:val="28"/>
          <w:szCs w:val="28"/>
        </w:rPr>
        <w:t xml:space="preserve">- электронные образовательные ресурсы: справочно-правовые информационные системы, электронные учебно-методические комплексы, электронные ресурсы на </w:t>
      </w:r>
      <w:r w:rsidRPr="005D7F0D">
        <w:rPr>
          <w:sz w:val="28"/>
          <w:szCs w:val="28"/>
          <w:lang w:val="en-US"/>
        </w:rPr>
        <w:t>CD</w:t>
      </w:r>
      <w:r w:rsidRPr="005D7F0D">
        <w:rPr>
          <w:sz w:val="28"/>
          <w:szCs w:val="28"/>
        </w:rPr>
        <w:t xml:space="preserve">, </w:t>
      </w:r>
      <w:r w:rsidRPr="005D7F0D">
        <w:rPr>
          <w:sz w:val="28"/>
          <w:szCs w:val="28"/>
          <w:lang w:val="en-US"/>
        </w:rPr>
        <w:t>DVD</w:t>
      </w:r>
      <w:r w:rsidRPr="005D7F0D">
        <w:rPr>
          <w:sz w:val="28"/>
          <w:szCs w:val="28"/>
        </w:rPr>
        <w:t xml:space="preserve"> (базы данных, энциклопедии, справочники, электронные учебные пособия).</w:t>
      </w:r>
    </w:p>
    <w:p w:rsidR="0093522B" w:rsidRPr="0093522B" w:rsidRDefault="0093522B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93522B" w:rsidRPr="0093522B" w:rsidRDefault="0093522B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93522B">
        <w:rPr>
          <w:sz w:val="28"/>
          <w:szCs w:val="28"/>
        </w:rPr>
        <w:t>Реализация программы модуля предполагает обязательную концентрированную учебную практику.</w:t>
      </w:r>
    </w:p>
    <w:p w:rsidR="0093522B" w:rsidRPr="0093522B" w:rsidRDefault="0093522B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</w:p>
    <w:p w:rsidR="0093522B" w:rsidRPr="0093522B" w:rsidRDefault="00903E73" w:rsidP="0093522B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4.2</w:t>
      </w:r>
      <w:r w:rsidR="0093522B" w:rsidRPr="0093522B">
        <w:rPr>
          <w:b/>
          <w:sz w:val="28"/>
          <w:szCs w:val="28"/>
        </w:rPr>
        <w:t xml:space="preserve"> Информационное обеспечение обучения</w:t>
      </w:r>
    </w:p>
    <w:p w:rsidR="0093522B" w:rsidRPr="0093522B" w:rsidRDefault="0093522B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93522B">
        <w:rPr>
          <w:b/>
          <w:bCs/>
          <w:sz w:val="28"/>
          <w:szCs w:val="28"/>
        </w:rPr>
        <w:t>Перечень учебных изданий, Интернет-ресурсов, дополнительной литературы</w:t>
      </w:r>
    </w:p>
    <w:p w:rsidR="00903E73" w:rsidRDefault="00903E73" w:rsidP="0093522B">
      <w:pPr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ED0E99" w:rsidRDefault="00ED0E99" w:rsidP="00ED0E99">
      <w:pPr>
        <w:tabs>
          <w:tab w:val="left" w:pos="7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93522B">
        <w:rPr>
          <w:bCs/>
          <w:sz w:val="28"/>
          <w:szCs w:val="28"/>
        </w:rPr>
        <w:t>Основные источники:</w:t>
      </w:r>
    </w:p>
    <w:p w:rsidR="00D61674" w:rsidRPr="00D61674" w:rsidRDefault="00D61674" w:rsidP="00D61674">
      <w:pPr>
        <w:pStyle w:val="Style12"/>
        <w:rPr>
          <w:color w:val="000000"/>
          <w:sz w:val="28"/>
          <w:szCs w:val="28"/>
        </w:rPr>
      </w:pPr>
      <w:r w:rsidRPr="00D61674">
        <w:rPr>
          <w:color w:val="000000"/>
          <w:sz w:val="28"/>
          <w:szCs w:val="28"/>
        </w:rPr>
        <w:t xml:space="preserve">1. Федеральный Закон Российской Федерации от 06.12.2011г. № 402-ФЗ «О бухгалтерском учете» (ред. от 28.12.2013). </w:t>
      </w:r>
    </w:p>
    <w:p w:rsidR="00D61674" w:rsidRPr="00D61674" w:rsidRDefault="00D61674" w:rsidP="00D61674">
      <w:pPr>
        <w:pStyle w:val="Style12"/>
        <w:rPr>
          <w:color w:val="000000"/>
          <w:sz w:val="28"/>
          <w:szCs w:val="28"/>
        </w:rPr>
      </w:pPr>
      <w:r w:rsidRPr="00D61674">
        <w:rPr>
          <w:color w:val="000000"/>
          <w:sz w:val="28"/>
          <w:szCs w:val="28"/>
        </w:rPr>
        <w:t xml:space="preserve">2. "Налоговый кодекс Российской Федерации (часть первая)" от 31.07.1998 N 146-ФЗ (ред. от 28.12.2013) </w:t>
      </w:r>
    </w:p>
    <w:p w:rsidR="00D61674" w:rsidRPr="00D61674" w:rsidRDefault="00D61674" w:rsidP="00D61674">
      <w:pPr>
        <w:pStyle w:val="Style12"/>
        <w:rPr>
          <w:color w:val="000000"/>
          <w:sz w:val="28"/>
          <w:szCs w:val="28"/>
        </w:rPr>
      </w:pPr>
      <w:r w:rsidRPr="00D61674">
        <w:rPr>
          <w:color w:val="000000"/>
          <w:sz w:val="28"/>
          <w:szCs w:val="28"/>
        </w:rPr>
        <w:t xml:space="preserve">3. "Налоговый кодекс Российской Федерации (часть вторая)" от 05.08.2000 N 117-ФЗ (ред. от 28.12.2013) (с изм. и доп., вступ. в силу с 30.01.2014) </w:t>
      </w:r>
    </w:p>
    <w:p w:rsidR="00D61674" w:rsidRPr="00D61674" w:rsidRDefault="00D61674" w:rsidP="00D61674">
      <w:pPr>
        <w:pStyle w:val="Style12"/>
        <w:rPr>
          <w:color w:val="000000"/>
          <w:sz w:val="28"/>
          <w:szCs w:val="28"/>
        </w:rPr>
      </w:pPr>
      <w:r w:rsidRPr="00D61674">
        <w:rPr>
          <w:color w:val="000000"/>
          <w:sz w:val="28"/>
          <w:szCs w:val="28"/>
        </w:rPr>
        <w:t xml:space="preserve">4. "Гражданский кодекс Российской Федерации (часть первая)" от 30.11.1994 N 51-ФЗ (ред. от 02.11.2013) </w:t>
      </w:r>
    </w:p>
    <w:p w:rsidR="00D61674" w:rsidRPr="00D61674" w:rsidRDefault="00D61674" w:rsidP="00D61674">
      <w:pPr>
        <w:pStyle w:val="Style12"/>
        <w:rPr>
          <w:color w:val="000000"/>
          <w:sz w:val="28"/>
          <w:szCs w:val="28"/>
        </w:rPr>
      </w:pPr>
      <w:r w:rsidRPr="00D61674">
        <w:rPr>
          <w:color w:val="000000"/>
          <w:sz w:val="28"/>
          <w:szCs w:val="28"/>
        </w:rPr>
        <w:t xml:space="preserve">5. "Гражданский кодекс Российской Федерации (часть вторая)" от 26.01.1996 N 14-ФЗ (ред. от 28.12.2013) </w:t>
      </w:r>
    </w:p>
    <w:p w:rsidR="00D61674" w:rsidRPr="00D61674" w:rsidRDefault="00D61674" w:rsidP="00D61674">
      <w:pPr>
        <w:pStyle w:val="Style12"/>
        <w:rPr>
          <w:color w:val="000000"/>
          <w:sz w:val="28"/>
          <w:szCs w:val="28"/>
        </w:rPr>
      </w:pPr>
      <w:r w:rsidRPr="00D61674">
        <w:rPr>
          <w:color w:val="000000"/>
          <w:sz w:val="28"/>
          <w:szCs w:val="28"/>
        </w:rPr>
        <w:t xml:space="preserve">6. "Гражданский кодекс Российской Федерации (часть третья)" от 26.11.2001 N 146-ФЗ (ред. от 28.12.2013) </w:t>
      </w:r>
    </w:p>
    <w:p w:rsidR="00D61674" w:rsidRPr="00D61674" w:rsidRDefault="00D61674" w:rsidP="00D61674">
      <w:pPr>
        <w:pStyle w:val="Style12"/>
        <w:rPr>
          <w:color w:val="000000"/>
          <w:sz w:val="28"/>
          <w:szCs w:val="28"/>
        </w:rPr>
      </w:pPr>
      <w:r w:rsidRPr="00D61674">
        <w:rPr>
          <w:color w:val="000000"/>
          <w:sz w:val="28"/>
          <w:szCs w:val="28"/>
        </w:rPr>
        <w:t xml:space="preserve">7. "Гражданский кодекс Российской Федерации (часть четвертая)" от 18.12.2006 N 230-ФЗ (ред. от 23.07.2013) (с изм. и доп., </w:t>
      </w:r>
      <w:proofErr w:type="gramStart"/>
      <w:r w:rsidRPr="00D61674">
        <w:rPr>
          <w:color w:val="000000"/>
          <w:sz w:val="28"/>
          <w:szCs w:val="28"/>
        </w:rPr>
        <w:t>вступающими</w:t>
      </w:r>
      <w:proofErr w:type="gramEnd"/>
      <w:r w:rsidRPr="00D61674">
        <w:rPr>
          <w:color w:val="000000"/>
          <w:sz w:val="28"/>
          <w:szCs w:val="28"/>
        </w:rPr>
        <w:t xml:space="preserve"> в силу с </w:t>
      </w:r>
      <w:r w:rsidRPr="00D61674">
        <w:rPr>
          <w:color w:val="000000"/>
          <w:sz w:val="28"/>
          <w:szCs w:val="28"/>
        </w:rPr>
        <w:lastRenderedPageBreak/>
        <w:t xml:space="preserve">01.09.2013) </w:t>
      </w:r>
    </w:p>
    <w:p w:rsidR="00D61674" w:rsidRPr="00D61674" w:rsidRDefault="0044368B" w:rsidP="00D61674">
      <w:pPr>
        <w:pStyle w:val="Style1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="00D61674" w:rsidRPr="00D61674">
        <w:rPr>
          <w:color w:val="000000"/>
          <w:sz w:val="28"/>
          <w:szCs w:val="28"/>
        </w:rPr>
        <w:t xml:space="preserve">. "Трудовой кодекс Российской Федерации" от 30.12.2001 N 197-ФЗ (ред. от 28.12.2013) </w:t>
      </w:r>
    </w:p>
    <w:p w:rsidR="00D61674" w:rsidRPr="00D61674" w:rsidRDefault="0044368B" w:rsidP="00D61674">
      <w:pPr>
        <w:pStyle w:val="Style1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9</w:t>
      </w:r>
      <w:r w:rsidR="00D61674" w:rsidRPr="00D61674">
        <w:rPr>
          <w:color w:val="000000"/>
          <w:sz w:val="28"/>
          <w:szCs w:val="28"/>
        </w:rPr>
        <w:t xml:space="preserve">. План счетов бухгалтерского учета финансово-хозяйственной деятельности, утв. приказом Минфина РФ от 31.10.2000 № 94н. (ред. от 08.11.2010) </w:t>
      </w:r>
    </w:p>
    <w:p w:rsidR="00D61674" w:rsidRPr="00D61674" w:rsidRDefault="0044368B" w:rsidP="00D61674">
      <w:pPr>
        <w:pStyle w:val="Style1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</w:t>
      </w:r>
      <w:r w:rsidR="00D61674" w:rsidRPr="00D61674">
        <w:rPr>
          <w:color w:val="000000"/>
          <w:sz w:val="28"/>
          <w:szCs w:val="28"/>
        </w:rPr>
        <w:t xml:space="preserve">. «Положение о правилах осуществления перевода денежных средств», ЦБ РФ от 29.06.2012 № 383-П. </w:t>
      </w:r>
    </w:p>
    <w:p w:rsidR="00D61674" w:rsidRPr="00D61674" w:rsidRDefault="0044368B" w:rsidP="00D61674">
      <w:pPr>
        <w:pStyle w:val="Style1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11</w:t>
      </w:r>
      <w:r w:rsidR="00D61674" w:rsidRPr="00D61674">
        <w:rPr>
          <w:color w:val="000000"/>
          <w:sz w:val="28"/>
          <w:szCs w:val="28"/>
        </w:rPr>
        <w:t xml:space="preserve">. Положение по бухгалтерскому учету «Учетная политика организации» ПБУ 1/2008, утв. приказом Минфина РФ от 06.10.2008 № 106н (ред. от 18.12.2012 г.). </w:t>
      </w:r>
    </w:p>
    <w:p w:rsidR="00D61674" w:rsidRPr="00D61674" w:rsidRDefault="0044368B" w:rsidP="00D61674">
      <w:pPr>
        <w:pStyle w:val="Style1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12</w:t>
      </w:r>
      <w:r w:rsidR="00D61674" w:rsidRPr="00D61674">
        <w:rPr>
          <w:color w:val="000000"/>
          <w:sz w:val="28"/>
          <w:szCs w:val="28"/>
        </w:rPr>
        <w:t xml:space="preserve">. Положение по бухгалтерскому учету "Доходы организации" ПБУ 9/99, утв. приказом Минфина РФ от 06.05.99 № 32н. (ред. от 27.04.2012 г.). </w:t>
      </w:r>
    </w:p>
    <w:p w:rsidR="00D61674" w:rsidRPr="00D61674" w:rsidRDefault="0044368B" w:rsidP="00D61674">
      <w:pPr>
        <w:pStyle w:val="Style1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13</w:t>
      </w:r>
      <w:r w:rsidR="00D61674" w:rsidRPr="00D61674">
        <w:rPr>
          <w:color w:val="000000"/>
          <w:sz w:val="28"/>
          <w:szCs w:val="28"/>
        </w:rPr>
        <w:t xml:space="preserve">. Положение по бухгалтерскому учету "Расходы организации" ПБУ 10/99, утв. приказом Минфина РФ от 06.05.99 № </w:t>
      </w:r>
      <w:proofErr w:type="spellStart"/>
      <w:r w:rsidR="00D61674" w:rsidRPr="00D61674">
        <w:rPr>
          <w:color w:val="000000"/>
          <w:sz w:val="28"/>
          <w:szCs w:val="28"/>
        </w:rPr>
        <w:t>ЗЗн</w:t>
      </w:r>
      <w:proofErr w:type="spellEnd"/>
      <w:r w:rsidR="00D61674" w:rsidRPr="00D61674">
        <w:rPr>
          <w:color w:val="000000"/>
          <w:sz w:val="28"/>
          <w:szCs w:val="28"/>
        </w:rPr>
        <w:t xml:space="preserve">. (ред. от 27.04.2012 г.). </w:t>
      </w:r>
    </w:p>
    <w:p w:rsidR="00D61674" w:rsidRPr="00D61674" w:rsidRDefault="0044368B" w:rsidP="00D61674">
      <w:pPr>
        <w:pStyle w:val="Style1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14</w:t>
      </w:r>
      <w:r w:rsidR="00D61674" w:rsidRPr="00D61674">
        <w:rPr>
          <w:color w:val="000000"/>
          <w:sz w:val="28"/>
          <w:szCs w:val="28"/>
        </w:rPr>
        <w:t xml:space="preserve">. Положение по бухгалтерскому учету «Исправление ошибок в бухгалтерском учете и отчетности» ПБУ 22/2010, утв. приказом Минфина РФ от 26.06.2010 г. № 63н (ред. 27.04.2012 г). </w:t>
      </w:r>
    </w:p>
    <w:p w:rsidR="00D61674" w:rsidRPr="00D61674" w:rsidRDefault="0044368B" w:rsidP="00D61674">
      <w:pPr>
        <w:pStyle w:val="Style1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15</w:t>
      </w:r>
      <w:r w:rsidR="00D61674" w:rsidRPr="00D61674">
        <w:rPr>
          <w:color w:val="000000"/>
          <w:sz w:val="28"/>
          <w:szCs w:val="28"/>
        </w:rPr>
        <w:t xml:space="preserve">. Положение по бухгалтерскому учету 21\08 «Изменения оценочных значений», утвержденное приказом Минфина РФ от 6 октября </w:t>
      </w:r>
      <w:smartTag w:uri="urn:schemas-microsoft-com:office:smarttags" w:element="metricconverter">
        <w:smartTagPr>
          <w:attr w:name="ProductID" w:val="2008 г"/>
        </w:smartTagPr>
        <w:r w:rsidR="00D61674" w:rsidRPr="00D61674">
          <w:rPr>
            <w:color w:val="000000"/>
            <w:sz w:val="28"/>
            <w:szCs w:val="28"/>
          </w:rPr>
          <w:t>2008 г</w:t>
        </w:r>
      </w:smartTag>
      <w:r w:rsidR="00D61674" w:rsidRPr="00D61674">
        <w:rPr>
          <w:color w:val="000000"/>
          <w:sz w:val="28"/>
          <w:szCs w:val="28"/>
        </w:rPr>
        <w:t xml:space="preserve">. № 106н. (ред. от 18.12.2012 г.). </w:t>
      </w:r>
    </w:p>
    <w:p w:rsidR="00D61674" w:rsidRPr="00D61674" w:rsidRDefault="0044368B" w:rsidP="00D61674">
      <w:pPr>
        <w:pStyle w:val="Style1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16</w:t>
      </w:r>
      <w:r w:rsidR="00D61674" w:rsidRPr="00D61674">
        <w:rPr>
          <w:color w:val="000000"/>
          <w:sz w:val="28"/>
          <w:szCs w:val="28"/>
        </w:rPr>
        <w:t xml:space="preserve">. Федеральный закон №86 – ФЗ «О центральном банке РФ» в редакции от 30.12.2008 года, с изменениями и дополнениями, вступившими в силу с 10.01.2013г. </w:t>
      </w:r>
    </w:p>
    <w:p w:rsidR="00D61674" w:rsidRPr="00D61674" w:rsidRDefault="0044368B" w:rsidP="00D61674">
      <w:pPr>
        <w:pStyle w:val="Style1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17</w:t>
      </w:r>
      <w:r w:rsidR="00D61674" w:rsidRPr="00D61674">
        <w:rPr>
          <w:color w:val="000000"/>
          <w:sz w:val="28"/>
          <w:szCs w:val="28"/>
        </w:rPr>
        <w:t xml:space="preserve">. «О порядке ведения кассовых операций юридическими лицами и упрощенном порядке ведения кассовых операций индивидуальными предпринимателями и субъектами малого предпринимательства» Указание ЦБ РФ № 3210-У от 11.03.2014г. </w:t>
      </w:r>
    </w:p>
    <w:p w:rsidR="00D61674" w:rsidRPr="00D61674" w:rsidRDefault="0044368B" w:rsidP="00D61674">
      <w:pPr>
        <w:pStyle w:val="Style1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18</w:t>
      </w:r>
      <w:r w:rsidR="008F3272">
        <w:rPr>
          <w:color w:val="000000"/>
          <w:sz w:val="28"/>
          <w:szCs w:val="28"/>
        </w:rPr>
        <w:t xml:space="preserve">. Положение ЦБ </w:t>
      </w:r>
      <w:proofErr w:type="gramStart"/>
      <w:r w:rsidR="008F3272">
        <w:rPr>
          <w:color w:val="000000"/>
          <w:sz w:val="28"/>
          <w:szCs w:val="28"/>
        </w:rPr>
        <w:t>ФР</w:t>
      </w:r>
      <w:proofErr w:type="gramEnd"/>
      <w:r w:rsidR="008F3272">
        <w:rPr>
          <w:color w:val="000000"/>
          <w:sz w:val="28"/>
          <w:szCs w:val="28"/>
        </w:rPr>
        <w:t xml:space="preserve"> </w:t>
      </w:r>
      <w:r w:rsidR="00D61674" w:rsidRPr="00D61674">
        <w:rPr>
          <w:color w:val="000000"/>
          <w:sz w:val="28"/>
          <w:szCs w:val="28"/>
        </w:rPr>
        <w:t xml:space="preserve"> «Положение о правилах осуществления перевода денежных средств», утвержденным ЦБ РФ 19 июня 2012 года № 383-П </w:t>
      </w:r>
    </w:p>
    <w:p w:rsidR="00D61674" w:rsidRPr="00D61674" w:rsidRDefault="0044368B" w:rsidP="00D61674">
      <w:pPr>
        <w:pStyle w:val="Style1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19</w:t>
      </w:r>
      <w:r w:rsidR="00D61674" w:rsidRPr="00D61674">
        <w:rPr>
          <w:color w:val="000000"/>
          <w:sz w:val="28"/>
          <w:szCs w:val="28"/>
        </w:rPr>
        <w:t xml:space="preserve">. Богаченко, В.М. Бухгалтерский учет [Текст]: учебник. – 13-е изд., </w:t>
      </w:r>
      <w:proofErr w:type="spellStart"/>
      <w:r w:rsidR="00D61674" w:rsidRPr="00D61674">
        <w:rPr>
          <w:color w:val="000000"/>
          <w:sz w:val="28"/>
          <w:szCs w:val="28"/>
        </w:rPr>
        <w:t>перераб</w:t>
      </w:r>
      <w:proofErr w:type="spellEnd"/>
      <w:r w:rsidR="00D61674" w:rsidRPr="00D61674">
        <w:rPr>
          <w:color w:val="000000"/>
          <w:sz w:val="28"/>
          <w:szCs w:val="28"/>
        </w:rPr>
        <w:t xml:space="preserve"> и доп. / В.М. Богаченко, Н.А. Кириллова – М: Феникс, 2013. – 509 с. </w:t>
      </w:r>
    </w:p>
    <w:p w:rsidR="00D61674" w:rsidRPr="00D61674" w:rsidRDefault="0044368B" w:rsidP="00D61674">
      <w:pPr>
        <w:pStyle w:val="Style1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</w:t>
      </w:r>
      <w:r w:rsidR="00D61674" w:rsidRPr="00D61674">
        <w:rPr>
          <w:color w:val="000000"/>
          <w:sz w:val="28"/>
          <w:szCs w:val="28"/>
        </w:rPr>
        <w:t xml:space="preserve">. Бодрова Т.В. Налоговый учет и отчетность: Учебное пособие. – М.: </w:t>
      </w:r>
      <w:proofErr w:type="spellStart"/>
      <w:r w:rsidR="00D61674" w:rsidRPr="00D61674">
        <w:rPr>
          <w:color w:val="000000"/>
          <w:sz w:val="28"/>
          <w:szCs w:val="28"/>
        </w:rPr>
        <w:t>Издательско</w:t>
      </w:r>
      <w:proofErr w:type="spellEnd"/>
      <w:r w:rsidR="00D61674" w:rsidRPr="00D61674">
        <w:rPr>
          <w:color w:val="000000"/>
          <w:sz w:val="28"/>
          <w:szCs w:val="28"/>
        </w:rPr>
        <w:t xml:space="preserve"> - торговая корпорация «Дашков и К», 2013.- 472 </w:t>
      </w:r>
      <w:proofErr w:type="gramStart"/>
      <w:r w:rsidR="00D61674" w:rsidRPr="00D61674">
        <w:rPr>
          <w:color w:val="000000"/>
          <w:sz w:val="28"/>
          <w:szCs w:val="28"/>
        </w:rPr>
        <w:t>с</w:t>
      </w:r>
      <w:proofErr w:type="gramEnd"/>
      <w:r w:rsidR="00D61674" w:rsidRPr="00D61674">
        <w:rPr>
          <w:color w:val="000000"/>
          <w:sz w:val="28"/>
          <w:szCs w:val="28"/>
        </w:rPr>
        <w:t xml:space="preserve"> </w:t>
      </w:r>
    </w:p>
    <w:p w:rsidR="00D61674" w:rsidRPr="00D61674" w:rsidRDefault="0044368B" w:rsidP="00D61674">
      <w:pPr>
        <w:pStyle w:val="Style1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21</w:t>
      </w:r>
      <w:r w:rsidR="00D61674" w:rsidRPr="00D61674">
        <w:rPr>
          <w:color w:val="000000"/>
          <w:sz w:val="28"/>
          <w:szCs w:val="28"/>
        </w:rPr>
        <w:t xml:space="preserve">. Теория бухгалтерского учета: учебник для СПО.-2-е изд., </w:t>
      </w:r>
      <w:proofErr w:type="spellStart"/>
      <w:r w:rsidR="00D61674" w:rsidRPr="00D61674">
        <w:rPr>
          <w:color w:val="000000"/>
          <w:sz w:val="28"/>
          <w:szCs w:val="28"/>
        </w:rPr>
        <w:t>перераб</w:t>
      </w:r>
      <w:proofErr w:type="spellEnd"/>
      <w:r w:rsidR="00D61674" w:rsidRPr="00D61674">
        <w:rPr>
          <w:color w:val="000000"/>
          <w:sz w:val="28"/>
          <w:szCs w:val="28"/>
        </w:rPr>
        <w:t xml:space="preserve">. и доп./под </w:t>
      </w:r>
      <w:proofErr w:type="spellStart"/>
      <w:r w:rsidR="00D61674" w:rsidRPr="00D61674">
        <w:rPr>
          <w:color w:val="000000"/>
          <w:sz w:val="28"/>
          <w:szCs w:val="28"/>
        </w:rPr>
        <w:t>общ</w:t>
      </w:r>
      <w:proofErr w:type="gramStart"/>
      <w:r w:rsidR="00D61674" w:rsidRPr="00D61674">
        <w:rPr>
          <w:color w:val="000000"/>
          <w:sz w:val="28"/>
          <w:szCs w:val="28"/>
        </w:rPr>
        <w:t>.р</w:t>
      </w:r>
      <w:proofErr w:type="gramEnd"/>
      <w:r w:rsidR="00D61674" w:rsidRPr="00D61674">
        <w:rPr>
          <w:color w:val="000000"/>
          <w:sz w:val="28"/>
          <w:szCs w:val="28"/>
        </w:rPr>
        <w:t>ед</w:t>
      </w:r>
      <w:proofErr w:type="spellEnd"/>
      <w:r w:rsidR="00D61674" w:rsidRPr="00D61674">
        <w:rPr>
          <w:color w:val="000000"/>
          <w:sz w:val="28"/>
          <w:szCs w:val="28"/>
        </w:rPr>
        <w:t xml:space="preserve">. профессора Е.А. </w:t>
      </w:r>
      <w:proofErr w:type="spellStart"/>
      <w:r w:rsidR="00D61674" w:rsidRPr="00D61674">
        <w:rPr>
          <w:color w:val="000000"/>
          <w:sz w:val="28"/>
          <w:szCs w:val="28"/>
        </w:rPr>
        <w:t>Мизиковского</w:t>
      </w:r>
      <w:proofErr w:type="spellEnd"/>
      <w:r w:rsidR="00D61674" w:rsidRPr="00D61674">
        <w:rPr>
          <w:color w:val="000000"/>
          <w:sz w:val="28"/>
          <w:szCs w:val="28"/>
        </w:rPr>
        <w:t xml:space="preserve"> и профессора М.В. Мельник. –М.: Магистр, 2013. </w:t>
      </w:r>
    </w:p>
    <w:p w:rsidR="00D61674" w:rsidRPr="00D61674" w:rsidRDefault="0044368B" w:rsidP="00D61674">
      <w:pPr>
        <w:pStyle w:val="Style12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22</w:t>
      </w:r>
      <w:r w:rsidR="00D61674" w:rsidRPr="00D61674">
        <w:rPr>
          <w:color w:val="000000"/>
          <w:sz w:val="28"/>
          <w:szCs w:val="28"/>
        </w:rPr>
        <w:t xml:space="preserve">. </w:t>
      </w:r>
      <w:proofErr w:type="spellStart"/>
      <w:r w:rsidR="00D61674" w:rsidRPr="00D61674">
        <w:rPr>
          <w:color w:val="000000"/>
          <w:sz w:val="28"/>
          <w:szCs w:val="28"/>
        </w:rPr>
        <w:t>Лытнева</w:t>
      </w:r>
      <w:proofErr w:type="spellEnd"/>
      <w:r w:rsidR="00D61674" w:rsidRPr="00D61674">
        <w:rPr>
          <w:color w:val="000000"/>
          <w:sz w:val="28"/>
          <w:szCs w:val="28"/>
        </w:rPr>
        <w:t xml:space="preserve"> Н.А., Малявкина Л.И. Федорова Т.В. Бухгалтерский учет, учебник. 2-е изд., </w:t>
      </w:r>
      <w:proofErr w:type="spellStart"/>
      <w:r w:rsidR="00D61674" w:rsidRPr="00D61674">
        <w:rPr>
          <w:color w:val="000000"/>
          <w:sz w:val="28"/>
          <w:szCs w:val="28"/>
        </w:rPr>
        <w:t>перераб</w:t>
      </w:r>
      <w:proofErr w:type="spellEnd"/>
      <w:r w:rsidR="00D61674" w:rsidRPr="00D61674">
        <w:rPr>
          <w:color w:val="000000"/>
          <w:sz w:val="28"/>
          <w:szCs w:val="28"/>
        </w:rPr>
        <w:t xml:space="preserve">. и доп. – М.: ИД «ФОРУМ»: ИНФРА – М, 2013.-512 с. </w:t>
      </w:r>
    </w:p>
    <w:p w:rsidR="00D61674" w:rsidRDefault="00D61674" w:rsidP="009D311A">
      <w:pPr>
        <w:pStyle w:val="Style12"/>
        <w:widowControl/>
        <w:spacing w:line="240" w:lineRule="auto"/>
        <w:ind w:firstLine="0"/>
        <w:jc w:val="left"/>
        <w:rPr>
          <w:rStyle w:val="FontStyle26"/>
          <w:b w:val="0"/>
          <w:sz w:val="28"/>
          <w:szCs w:val="28"/>
        </w:rPr>
      </w:pPr>
    </w:p>
    <w:p w:rsidR="00903E73" w:rsidRPr="009D311A" w:rsidRDefault="00903E73" w:rsidP="009D311A">
      <w:pPr>
        <w:pStyle w:val="Style12"/>
        <w:widowControl/>
        <w:spacing w:line="240" w:lineRule="auto"/>
        <w:ind w:firstLine="0"/>
        <w:jc w:val="left"/>
        <w:rPr>
          <w:rStyle w:val="FontStyle26"/>
          <w:b w:val="0"/>
          <w:sz w:val="28"/>
          <w:szCs w:val="28"/>
        </w:rPr>
      </w:pPr>
      <w:r w:rsidRPr="009D311A">
        <w:rPr>
          <w:rStyle w:val="FontStyle26"/>
          <w:b w:val="0"/>
          <w:sz w:val="28"/>
          <w:szCs w:val="28"/>
        </w:rPr>
        <w:t>Дополнительные источники:</w:t>
      </w:r>
    </w:p>
    <w:p w:rsidR="00D61674" w:rsidRPr="00D61674" w:rsidRDefault="00D61674" w:rsidP="001B02B0">
      <w:pPr>
        <w:pStyle w:val="a4"/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sz w:val="28"/>
          <w:szCs w:val="28"/>
        </w:rPr>
      </w:pPr>
      <w:r w:rsidRPr="00D61674">
        <w:rPr>
          <w:sz w:val="28"/>
          <w:szCs w:val="28"/>
        </w:rPr>
        <w:t xml:space="preserve">4. Бабаев Ю.А., Петров А.М. Бухгалтерский учет в торговле и общественном питании: учебное пособие, 2011 </w:t>
      </w:r>
    </w:p>
    <w:p w:rsidR="00D61674" w:rsidRPr="00D61674" w:rsidRDefault="00D61674" w:rsidP="001B02B0">
      <w:pPr>
        <w:pStyle w:val="a4"/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sz w:val="28"/>
          <w:szCs w:val="28"/>
        </w:rPr>
      </w:pPr>
      <w:r w:rsidRPr="00D61674">
        <w:rPr>
          <w:sz w:val="28"/>
          <w:szCs w:val="28"/>
        </w:rPr>
        <w:lastRenderedPageBreak/>
        <w:t xml:space="preserve">5. Патров В.В. Бухгалтерский учёт в торговле и общественном питании. -3-е изд. </w:t>
      </w:r>
      <w:proofErr w:type="gramStart"/>
      <w:r w:rsidRPr="00D61674">
        <w:rPr>
          <w:sz w:val="28"/>
          <w:szCs w:val="28"/>
        </w:rPr>
        <w:t>–С</w:t>
      </w:r>
      <w:proofErr w:type="gramEnd"/>
      <w:r w:rsidRPr="00D61674">
        <w:rPr>
          <w:sz w:val="28"/>
          <w:szCs w:val="28"/>
        </w:rPr>
        <w:t xml:space="preserve">Пб.: ПИТЕР; М.: БИНФА, 2010. -224с </w:t>
      </w:r>
    </w:p>
    <w:p w:rsidR="00D61674" w:rsidRPr="00D61674" w:rsidRDefault="00D61674" w:rsidP="001B02B0">
      <w:pPr>
        <w:pStyle w:val="a4"/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567"/>
        <w:jc w:val="both"/>
        <w:rPr>
          <w:sz w:val="28"/>
          <w:szCs w:val="28"/>
        </w:rPr>
      </w:pPr>
      <w:r w:rsidRPr="00D61674">
        <w:rPr>
          <w:sz w:val="28"/>
          <w:szCs w:val="28"/>
        </w:rPr>
        <w:t xml:space="preserve">6. </w:t>
      </w:r>
      <w:proofErr w:type="spellStart"/>
      <w:r w:rsidRPr="00D61674">
        <w:rPr>
          <w:sz w:val="28"/>
          <w:szCs w:val="28"/>
        </w:rPr>
        <w:t>Бурмистрова</w:t>
      </w:r>
      <w:proofErr w:type="spellEnd"/>
      <w:r w:rsidRPr="00D61674">
        <w:rPr>
          <w:sz w:val="28"/>
          <w:szCs w:val="28"/>
        </w:rPr>
        <w:t xml:space="preserve"> Л.М. Бухгалтерский учёт: </w:t>
      </w:r>
      <w:proofErr w:type="spellStart"/>
      <w:r w:rsidRPr="00D61674">
        <w:rPr>
          <w:sz w:val="28"/>
          <w:szCs w:val="28"/>
        </w:rPr>
        <w:t>Учеб</w:t>
      </w:r>
      <w:proofErr w:type="gramStart"/>
      <w:r w:rsidRPr="00D61674">
        <w:rPr>
          <w:sz w:val="28"/>
          <w:szCs w:val="28"/>
        </w:rPr>
        <w:t>.п</w:t>
      </w:r>
      <w:proofErr w:type="gramEnd"/>
      <w:r w:rsidRPr="00D61674">
        <w:rPr>
          <w:sz w:val="28"/>
          <w:szCs w:val="28"/>
        </w:rPr>
        <w:t>особие</w:t>
      </w:r>
      <w:proofErr w:type="spellEnd"/>
      <w:r w:rsidRPr="00D61674">
        <w:rPr>
          <w:sz w:val="28"/>
          <w:szCs w:val="28"/>
        </w:rPr>
        <w:t xml:space="preserve">. –М.: ФОРУМ; ИНФРА-М. 2007, -304с.,ил.(МО и НРФ) </w:t>
      </w:r>
    </w:p>
    <w:p w:rsidR="00903E73" w:rsidRPr="009D311A" w:rsidRDefault="00903E73" w:rsidP="00903E73">
      <w:pPr>
        <w:pStyle w:val="Style12"/>
        <w:widowControl/>
        <w:spacing w:line="360" w:lineRule="auto"/>
        <w:jc w:val="left"/>
        <w:rPr>
          <w:sz w:val="28"/>
          <w:szCs w:val="28"/>
        </w:rPr>
      </w:pPr>
    </w:p>
    <w:p w:rsidR="00903E73" w:rsidRPr="009D311A" w:rsidRDefault="00903E73" w:rsidP="00ED0E99">
      <w:pPr>
        <w:pStyle w:val="Style12"/>
        <w:widowControl/>
        <w:spacing w:line="240" w:lineRule="auto"/>
        <w:ind w:firstLine="0"/>
        <w:jc w:val="left"/>
        <w:rPr>
          <w:rStyle w:val="FontStyle26"/>
          <w:b w:val="0"/>
          <w:sz w:val="28"/>
          <w:szCs w:val="28"/>
        </w:rPr>
      </w:pPr>
      <w:r w:rsidRPr="009D311A">
        <w:rPr>
          <w:rStyle w:val="FontStyle26"/>
          <w:b w:val="0"/>
          <w:sz w:val="28"/>
          <w:szCs w:val="28"/>
        </w:rPr>
        <w:t xml:space="preserve">Интернет-ресурсы </w:t>
      </w:r>
    </w:p>
    <w:p w:rsidR="0044368B" w:rsidRPr="0044368B" w:rsidRDefault="0044368B" w:rsidP="0044368B">
      <w:pPr>
        <w:rPr>
          <w:sz w:val="28"/>
          <w:szCs w:val="28"/>
        </w:rPr>
      </w:pPr>
      <w:r>
        <w:rPr>
          <w:sz w:val="28"/>
          <w:szCs w:val="28"/>
        </w:rPr>
        <w:t>1.</w:t>
      </w:r>
      <w:r w:rsidRPr="0044368B">
        <w:rPr>
          <w:sz w:val="28"/>
          <w:szCs w:val="28"/>
          <w:lang w:val="en-US"/>
        </w:rPr>
        <w:t>http</w:t>
      </w:r>
      <w:r w:rsidRPr="0044368B">
        <w:rPr>
          <w:sz w:val="28"/>
          <w:szCs w:val="28"/>
          <w:lang w:val="tt-RU"/>
        </w:rPr>
        <w:t>:</w:t>
      </w:r>
      <w:r w:rsidRPr="0044368B">
        <w:rPr>
          <w:sz w:val="28"/>
          <w:szCs w:val="28"/>
        </w:rPr>
        <w:t>//</w:t>
      </w:r>
      <w:proofErr w:type="spellStart"/>
      <w:r w:rsidRPr="0044368B">
        <w:rPr>
          <w:sz w:val="28"/>
          <w:szCs w:val="28"/>
          <w:lang w:val="en-US"/>
        </w:rPr>
        <w:t>znanium</w:t>
      </w:r>
      <w:proofErr w:type="spellEnd"/>
      <w:r w:rsidRPr="0044368B">
        <w:rPr>
          <w:sz w:val="28"/>
          <w:szCs w:val="28"/>
        </w:rPr>
        <w:t>.</w:t>
      </w:r>
      <w:r w:rsidRPr="0044368B">
        <w:rPr>
          <w:sz w:val="28"/>
          <w:szCs w:val="28"/>
          <w:lang w:val="en-US"/>
        </w:rPr>
        <w:t>com</w:t>
      </w:r>
      <w:r w:rsidRPr="0044368B">
        <w:rPr>
          <w:sz w:val="28"/>
          <w:szCs w:val="28"/>
        </w:rPr>
        <w:t>/</w:t>
      </w:r>
    </w:p>
    <w:p w:rsidR="001B02B0" w:rsidRPr="0044368B" w:rsidRDefault="0044368B" w:rsidP="0044368B">
      <w:pPr>
        <w:shd w:val="clear" w:color="auto" w:fill="FFFFFF"/>
        <w:tabs>
          <w:tab w:val="left" w:pos="142"/>
          <w:tab w:val="left" w:pos="426"/>
          <w:tab w:val="left" w:pos="851"/>
        </w:tabs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 </w:t>
      </w:r>
      <w:r w:rsidR="001B02B0" w:rsidRPr="0044368B">
        <w:rPr>
          <w:sz w:val="28"/>
          <w:szCs w:val="28"/>
        </w:rPr>
        <w:t xml:space="preserve"> http://www.buhgalteria.ru/. </w:t>
      </w:r>
    </w:p>
    <w:p w:rsidR="001B02B0" w:rsidRPr="0044368B" w:rsidRDefault="0044368B" w:rsidP="0044368B">
      <w:pPr>
        <w:shd w:val="clear" w:color="auto" w:fill="FFFFFF"/>
        <w:tabs>
          <w:tab w:val="left" w:pos="142"/>
          <w:tab w:val="left" w:pos="42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1B02B0" w:rsidRPr="0044368B">
        <w:rPr>
          <w:sz w:val="28"/>
          <w:szCs w:val="28"/>
        </w:rPr>
        <w:t xml:space="preserve">http://www.buhonline.ru/. </w:t>
      </w:r>
    </w:p>
    <w:p w:rsidR="00903E73" w:rsidRPr="009D311A" w:rsidRDefault="00903E73" w:rsidP="0093522B">
      <w:pPr>
        <w:rPr>
          <w:sz w:val="28"/>
          <w:szCs w:val="28"/>
        </w:rPr>
      </w:pPr>
    </w:p>
    <w:p w:rsidR="0055080F" w:rsidRDefault="0055080F" w:rsidP="0093522B"/>
    <w:p w:rsidR="0093522B" w:rsidRDefault="0093522B" w:rsidP="003E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  <w:r>
        <w:rPr>
          <w:bCs/>
          <w:sz w:val="28"/>
          <w:szCs w:val="28"/>
        </w:rPr>
        <w:br w:type="page"/>
      </w:r>
      <w:r w:rsidR="003E4FA3">
        <w:rPr>
          <w:b/>
          <w:caps/>
          <w:sz w:val="28"/>
          <w:szCs w:val="28"/>
        </w:rPr>
        <w:lastRenderedPageBreak/>
        <w:t>5</w:t>
      </w:r>
      <w:r w:rsidRPr="0093522B">
        <w:rPr>
          <w:b/>
          <w:caps/>
          <w:sz w:val="28"/>
          <w:szCs w:val="28"/>
        </w:rPr>
        <w:t xml:space="preserve"> Контроль и оценка результатов освоения профессионального модуля (вида профессиональной деятельности)</w:t>
      </w:r>
    </w:p>
    <w:p w:rsidR="00754153" w:rsidRPr="0093522B" w:rsidRDefault="00754153" w:rsidP="003E4F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</w:p>
    <w:p w:rsidR="0093522B" w:rsidRPr="0093522B" w:rsidRDefault="0093522B" w:rsidP="009352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2"/>
        <w:gridCol w:w="3762"/>
        <w:gridCol w:w="2097"/>
      </w:tblGrid>
      <w:tr w:rsidR="0093522B" w:rsidRPr="003E4FA3"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22B" w:rsidRPr="003E4FA3" w:rsidRDefault="0093522B" w:rsidP="0093522B">
            <w:pPr>
              <w:jc w:val="center"/>
              <w:rPr>
                <w:b/>
                <w:bCs/>
              </w:rPr>
            </w:pPr>
            <w:r w:rsidRPr="003E4FA3">
              <w:rPr>
                <w:b/>
                <w:bCs/>
              </w:rPr>
              <w:t xml:space="preserve">Результаты </w:t>
            </w:r>
          </w:p>
          <w:p w:rsidR="0093522B" w:rsidRPr="003E4FA3" w:rsidRDefault="0093522B" w:rsidP="0093522B">
            <w:pPr>
              <w:jc w:val="center"/>
              <w:rPr>
                <w:b/>
                <w:bCs/>
              </w:rPr>
            </w:pPr>
            <w:r w:rsidRPr="003E4FA3">
              <w:rPr>
                <w:b/>
                <w:bCs/>
              </w:rPr>
              <w:t>(освоенные профессиональные компетенции)</w:t>
            </w: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22B" w:rsidRPr="003E4FA3" w:rsidRDefault="0093522B" w:rsidP="0093522B">
            <w:pPr>
              <w:jc w:val="center"/>
              <w:rPr>
                <w:bCs/>
              </w:rPr>
            </w:pPr>
            <w:r w:rsidRPr="003E4FA3">
              <w:rPr>
                <w:b/>
              </w:rPr>
              <w:t>Основные показатели оценки результата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3522B" w:rsidRPr="003E4FA3" w:rsidRDefault="0093522B" w:rsidP="0093522B">
            <w:pPr>
              <w:jc w:val="center"/>
              <w:rPr>
                <w:b/>
                <w:bCs/>
              </w:rPr>
            </w:pPr>
            <w:r w:rsidRPr="003E4FA3">
              <w:rPr>
                <w:b/>
              </w:rPr>
              <w:t xml:space="preserve">Формы и методы контроля и оценки </w:t>
            </w:r>
          </w:p>
        </w:tc>
      </w:tr>
      <w:tr w:rsidR="00E77868" w:rsidRPr="003E4FA3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E77868" w:rsidRDefault="00E77868" w:rsidP="00413E77">
            <w:pPr>
              <w:pStyle w:val="Default"/>
            </w:pPr>
            <w:r w:rsidRPr="004B14CD">
              <w:rPr>
                <w:sz w:val="22"/>
                <w:szCs w:val="22"/>
              </w:rPr>
              <w:t>ПК 1.</w:t>
            </w:r>
            <w:r w:rsidR="008F3272">
              <w:rPr>
                <w:sz w:val="22"/>
                <w:szCs w:val="22"/>
              </w:rPr>
              <w:t>1</w:t>
            </w:r>
            <w:proofErr w:type="gramStart"/>
            <w:r w:rsidRPr="004B14CD">
              <w:rPr>
                <w:sz w:val="22"/>
                <w:szCs w:val="22"/>
              </w:rPr>
              <w:t xml:space="preserve"> О</w:t>
            </w:r>
            <w:proofErr w:type="gramEnd"/>
            <w:r w:rsidRPr="004B14CD">
              <w:rPr>
                <w:sz w:val="22"/>
                <w:szCs w:val="22"/>
              </w:rPr>
              <w:t xml:space="preserve">брабатывать первичные бухгалтерские документы. </w:t>
            </w:r>
          </w:p>
          <w:p w:rsidR="00E77868" w:rsidRPr="004B14CD" w:rsidRDefault="00E77868" w:rsidP="00413E77">
            <w:pPr>
              <w:pStyle w:val="Default"/>
              <w:rPr>
                <w:color w:val="auto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Правильность приема первичных бухгалтерских документов на любых видах носителей и полнота проверки наличия обязательных реквизитов.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Полнота и точность всех видов проверок (формальная, по существу, арифметическая) первичных бухгалтерских документов.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Демонстрация проведения группировки, таксировки и </w:t>
            </w:r>
            <w:proofErr w:type="spellStart"/>
            <w:r w:rsidRPr="004B14CD">
              <w:rPr>
                <w:sz w:val="22"/>
                <w:szCs w:val="22"/>
              </w:rPr>
              <w:t>контировки</w:t>
            </w:r>
            <w:proofErr w:type="spellEnd"/>
            <w:r w:rsidRPr="004B14CD">
              <w:rPr>
                <w:sz w:val="22"/>
                <w:szCs w:val="22"/>
              </w:rPr>
              <w:t xml:space="preserve"> первичных бухгалтерских документов.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Демонстрация рациональной организации документооборота в соответствии с разработанной номенклатурой дел.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Полнота и точность занесения данных по сгруппированным документам в учетные регистры.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Полнота и правильность оформления первичных бухгалтерских документов при передачи в </w:t>
            </w:r>
            <w:proofErr w:type="gramStart"/>
            <w:r w:rsidRPr="004B14CD">
              <w:rPr>
                <w:sz w:val="22"/>
                <w:szCs w:val="22"/>
              </w:rPr>
              <w:t>текущий</w:t>
            </w:r>
            <w:proofErr w:type="gramEnd"/>
            <w:r w:rsidRPr="004B14CD">
              <w:rPr>
                <w:sz w:val="22"/>
                <w:szCs w:val="22"/>
              </w:rPr>
              <w:t xml:space="preserve"> и постоянный архивы. </w:t>
            </w:r>
          </w:p>
          <w:p w:rsidR="00E77868" w:rsidRPr="004B14CD" w:rsidRDefault="00E77868" w:rsidP="00413E77">
            <w:pPr>
              <w:pStyle w:val="Default"/>
              <w:rPr>
                <w:color w:val="auto"/>
              </w:rPr>
            </w:pPr>
            <w:r w:rsidRPr="004B14CD">
              <w:rPr>
                <w:sz w:val="22"/>
                <w:szCs w:val="22"/>
              </w:rPr>
              <w:t xml:space="preserve">Выявление и исправление ошибок в первичных бухгалтерских документах в соответствии с действующими правилами 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Текущий контроль в форме: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индивидуального и фронтального опроса.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Оценка выполненных практических работ по темам МДК. </w:t>
            </w:r>
          </w:p>
          <w:p w:rsidR="00E77868" w:rsidRPr="004B14CD" w:rsidRDefault="00E77868" w:rsidP="00413E77">
            <w:pPr>
              <w:pStyle w:val="Default"/>
              <w:rPr>
                <w:i/>
                <w:iCs/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Экспертная оценка решения ситуационных задач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Интерпретация результатов наблюдений за деятельностью студента в процессе </w:t>
            </w:r>
            <w:r>
              <w:rPr>
                <w:i/>
                <w:iCs/>
                <w:sz w:val="22"/>
                <w:szCs w:val="22"/>
              </w:rPr>
              <w:t xml:space="preserve">деловой </w:t>
            </w:r>
            <w:r w:rsidRPr="004B14CD">
              <w:rPr>
                <w:i/>
                <w:iCs/>
                <w:sz w:val="22"/>
                <w:szCs w:val="22"/>
              </w:rPr>
              <w:t xml:space="preserve">игры. </w:t>
            </w:r>
          </w:p>
          <w:p w:rsidR="00E77868" w:rsidRPr="004B14CD" w:rsidRDefault="00E77868" w:rsidP="00413E77">
            <w:pPr>
              <w:pStyle w:val="Default"/>
              <w:rPr>
                <w:i/>
                <w:iCs/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>Оценка деятельности студента в процессе учебной практики.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Оценка выполненных домашних работ </w:t>
            </w:r>
          </w:p>
          <w:p w:rsidR="00E77868" w:rsidRPr="004B14CD" w:rsidRDefault="00E77868" w:rsidP="00413E77">
            <w:pPr>
              <w:pStyle w:val="Default"/>
              <w:rPr>
                <w:i/>
                <w:iCs/>
                <w:sz w:val="22"/>
                <w:szCs w:val="22"/>
              </w:rPr>
            </w:pPr>
          </w:p>
          <w:p w:rsidR="00E77868" w:rsidRDefault="00E77868" w:rsidP="00413E77">
            <w:pPr>
              <w:pStyle w:val="Default"/>
            </w:pPr>
            <w:r w:rsidRPr="004B14CD">
              <w:rPr>
                <w:i/>
                <w:iCs/>
                <w:sz w:val="22"/>
                <w:szCs w:val="22"/>
              </w:rPr>
              <w:t>Экзамен по профессиональному модулю</w:t>
            </w:r>
          </w:p>
          <w:p w:rsidR="00E77868" w:rsidRPr="004B14CD" w:rsidRDefault="00E77868" w:rsidP="00413E77">
            <w:pPr>
              <w:pStyle w:val="Default"/>
              <w:rPr>
                <w:color w:val="auto"/>
              </w:rPr>
            </w:pPr>
          </w:p>
        </w:tc>
      </w:tr>
      <w:tr w:rsidR="00E77868" w:rsidRPr="003E4FA3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E77868" w:rsidRDefault="00E77868" w:rsidP="00413E77">
            <w:pPr>
              <w:pStyle w:val="Default"/>
            </w:pPr>
            <w:r w:rsidRPr="004B14CD">
              <w:rPr>
                <w:sz w:val="22"/>
                <w:szCs w:val="22"/>
              </w:rPr>
              <w:t xml:space="preserve">ПК </w:t>
            </w:r>
            <w:r w:rsidR="008F3272">
              <w:rPr>
                <w:sz w:val="22"/>
                <w:szCs w:val="22"/>
              </w:rPr>
              <w:t>1.2</w:t>
            </w:r>
            <w:proofErr w:type="gramStart"/>
            <w:r w:rsidRPr="004B14CD">
              <w:rPr>
                <w:sz w:val="22"/>
                <w:szCs w:val="22"/>
              </w:rPr>
              <w:t xml:space="preserve"> Р</w:t>
            </w:r>
            <w:proofErr w:type="gramEnd"/>
            <w:r w:rsidRPr="004B14CD">
              <w:rPr>
                <w:sz w:val="22"/>
                <w:szCs w:val="22"/>
              </w:rPr>
              <w:t xml:space="preserve">азрабатывать и согласовывать с руководством организации рабочий план счетов бухгалтерского учета организации. </w:t>
            </w:r>
          </w:p>
          <w:p w:rsidR="00E77868" w:rsidRPr="004B14CD" w:rsidRDefault="00E77868" w:rsidP="00413E77">
            <w:pPr>
              <w:pStyle w:val="Default"/>
              <w:rPr>
                <w:color w:val="auto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Полнота и качество анализа типового плана счетов бухгалтерского учета.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Грамотное обоснование </w:t>
            </w:r>
            <w:proofErr w:type="gramStart"/>
            <w:r w:rsidRPr="004B14CD">
              <w:rPr>
                <w:sz w:val="22"/>
                <w:szCs w:val="22"/>
              </w:rPr>
              <w:t>необходимости разработки рабочего плана счетов бухгалтерского учета</w:t>
            </w:r>
            <w:proofErr w:type="gramEnd"/>
            <w:r w:rsidRPr="004B14CD">
              <w:rPr>
                <w:sz w:val="22"/>
                <w:szCs w:val="22"/>
              </w:rPr>
              <w:t xml:space="preserve">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</w:p>
          <w:p w:rsidR="00E77868" w:rsidRPr="004B14CD" w:rsidRDefault="00E77868" w:rsidP="00413E77">
            <w:pPr>
              <w:pStyle w:val="Default"/>
              <w:rPr>
                <w:color w:val="auto"/>
              </w:rPr>
            </w:pPr>
            <w:r w:rsidRPr="004B14CD">
              <w:rPr>
                <w:sz w:val="22"/>
                <w:szCs w:val="22"/>
              </w:rPr>
              <w:t xml:space="preserve">Поэтапное конструирование рабочего плана счетов бухгалтерского учета в соответствии с разработанным алгоритмом. 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Текущий контроль в форме: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индивидуального и фронтального опроса.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Оценка выполненных практических работ по темам МДК.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К</w:t>
            </w:r>
            <w:r w:rsidRPr="004B14CD">
              <w:rPr>
                <w:i/>
                <w:iCs/>
                <w:sz w:val="22"/>
                <w:szCs w:val="22"/>
              </w:rPr>
              <w:t xml:space="preserve">онтроль по </w:t>
            </w:r>
            <w:r w:rsidRPr="004B14CD">
              <w:rPr>
                <w:i/>
                <w:iCs/>
                <w:sz w:val="22"/>
                <w:szCs w:val="22"/>
              </w:rPr>
              <w:lastRenderedPageBreak/>
              <w:t xml:space="preserve">тестам. </w:t>
            </w:r>
          </w:p>
          <w:p w:rsidR="00E77868" w:rsidRPr="004B14CD" w:rsidRDefault="00E77868" w:rsidP="00413E77">
            <w:pPr>
              <w:pStyle w:val="Default"/>
              <w:rPr>
                <w:i/>
                <w:iCs/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Экспертная оценка решения ситуационных задач.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Интерпретация результатов наблюдений за деятельностью студента в процессе </w:t>
            </w:r>
            <w:r>
              <w:rPr>
                <w:i/>
                <w:iCs/>
                <w:sz w:val="22"/>
                <w:szCs w:val="22"/>
              </w:rPr>
              <w:t xml:space="preserve">деловой </w:t>
            </w:r>
            <w:r w:rsidRPr="004B14CD">
              <w:rPr>
                <w:i/>
                <w:iCs/>
                <w:sz w:val="22"/>
                <w:szCs w:val="22"/>
              </w:rPr>
              <w:t xml:space="preserve">игры. </w:t>
            </w:r>
          </w:p>
          <w:p w:rsidR="00E77868" w:rsidRPr="004B14CD" w:rsidRDefault="00E77868" w:rsidP="00413E77">
            <w:pPr>
              <w:pStyle w:val="Default"/>
              <w:rPr>
                <w:i/>
                <w:iCs/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Оценка деятельности студента в процессе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учебной практики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Оценка выполненных домашних работ </w:t>
            </w:r>
          </w:p>
          <w:p w:rsidR="00E77868" w:rsidRPr="004B14CD" w:rsidRDefault="00E77868" w:rsidP="00413E77">
            <w:pPr>
              <w:pStyle w:val="Default"/>
              <w:rPr>
                <w:i/>
                <w:iCs/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>Экзамен по профессиональному модулю</w:t>
            </w:r>
          </w:p>
          <w:p w:rsidR="00E77868" w:rsidRPr="004B14CD" w:rsidRDefault="00E77868" w:rsidP="00413E77">
            <w:pPr>
              <w:pStyle w:val="Default"/>
              <w:rPr>
                <w:color w:val="auto"/>
              </w:rPr>
            </w:pPr>
          </w:p>
        </w:tc>
      </w:tr>
      <w:tr w:rsidR="00E77868" w:rsidRPr="003E4FA3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E77868" w:rsidRDefault="00E77868" w:rsidP="00413E77">
            <w:pPr>
              <w:pStyle w:val="Default"/>
            </w:pPr>
            <w:r w:rsidRPr="004B14CD">
              <w:rPr>
                <w:sz w:val="22"/>
                <w:szCs w:val="22"/>
              </w:rPr>
              <w:lastRenderedPageBreak/>
              <w:t xml:space="preserve">ПК </w:t>
            </w:r>
            <w:r w:rsidR="008F3272">
              <w:rPr>
                <w:sz w:val="22"/>
                <w:szCs w:val="22"/>
              </w:rPr>
              <w:t>1.</w:t>
            </w:r>
            <w:r w:rsidRPr="004B14CD">
              <w:rPr>
                <w:sz w:val="22"/>
                <w:szCs w:val="22"/>
              </w:rPr>
              <w:t>3</w:t>
            </w:r>
            <w:proofErr w:type="gramStart"/>
            <w:r w:rsidRPr="004B14CD">
              <w:rPr>
                <w:sz w:val="22"/>
                <w:szCs w:val="22"/>
              </w:rPr>
              <w:t xml:space="preserve"> П</w:t>
            </w:r>
            <w:proofErr w:type="gramEnd"/>
            <w:r w:rsidRPr="004B14CD">
              <w:rPr>
                <w:sz w:val="22"/>
                <w:szCs w:val="22"/>
              </w:rPr>
              <w:t xml:space="preserve">роводить учет денежных средств, оформлять денежные и кассовые документы </w:t>
            </w:r>
          </w:p>
          <w:p w:rsidR="00E77868" w:rsidRPr="004B14CD" w:rsidRDefault="00E77868" w:rsidP="00413E77">
            <w:pPr>
              <w:pStyle w:val="Default"/>
              <w:rPr>
                <w:color w:val="auto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Правильное отражение в учете кассовых операций, денежных документов и переводов в пути.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Правильное отражение в учете денежных средств на расчетных и специальных счетах.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Правильное отражение в учете кассовых операций в иностранной валюте и операций по валютным счетам.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Полнота и точность оформления денежных и кассовых документов. </w:t>
            </w:r>
          </w:p>
          <w:p w:rsidR="00E77868" w:rsidRPr="004B14CD" w:rsidRDefault="00E77868" w:rsidP="00413E77">
            <w:pPr>
              <w:pStyle w:val="Default"/>
              <w:rPr>
                <w:color w:val="auto"/>
              </w:rPr>
            </w:pPr>
            <w:r w:rsidRPr="004B14CD">
              <w:rPr>
                <w:sz w:val="22"/>
                <w:szCs w:val="22"/>
              </w:rPr>
              <w:t xml:space="preserve">Полнота и точность оформления кассовой книги и отчета кассира в бухгалтерию. 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Текущий контроль в форме: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индивидуального и фронтального опроса.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Оценка выполненных практических работ по темам МДК. </w:t>
            </w:r>
          </w:p>
          <w:p w:rsidR="00E77868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К</w:t>
            </w:r>
            <w:r w:rsidR="00E77868" w:rsidRPr="004B14CD">
              <w:rPr>
                <w:i/>
                <w:iCs/>
                <w:sz w:val="22"/>
                <w:szCs w:val="22"/>
              </w:rPr>
              <w:t xml:space="preserve">онтроль по тестам. </w:t>
            </w:r>
          </w:p>
          <w:p w:rsidR="00E77868" w:rsidRPr="004B14CD" w:rsidRDefault="00E77868" w:rsidP="00413E77">
            <w:pPr>
              <w:pStyle w:val="Default"/>
              <w:rPr>
                <w:i/>
                <w:iCs/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Экспертная оценка решения ситуационных задач.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Интерпретация результатов наблюдений за деятельностью студента в процессе ролевой игры. </w:t>
            </w:r>
          </w:p>
          <w:p w:rsidR="00E77868" w:rsidRPr="004B14CD" w:rsidRDefault="00E77868" w:rsidP="00413E77">
            <w:pPr>
              <w:pStyle w:val="Default"/>
              <w:rPr>
                <w:i/>
                <w:iCs/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Оценка деятельности студента в процессе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учебной практики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Оценка выполненных домашних работ </w:t>
            </w:r>
          </w:p>
          <w:p w:rsidR="00E77868" w:rsidRPr="004B14CD" w:rsidRDefault="00E77868" w:rsidP="00413E77">
            <w:pPr>
              <w:pStyle w:val="Default"/>
              <w:rPr>
                <w:i/>
                <w:iCs/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Экзамен по </w:t>
            </w:r>
            <w:r w:rsidRPr="004B14CD">
              <w:rPr>
                <w:i/>
                <w:iCs/>
                <w:sz w:val="22"/>
                <w:szCs w:val="22"/>
              </w:rPr>
              <w:lastRenderedPageBreak/>
              <w:t>профессиональному модулю</w:t>
            </w:r>
          </w:p>
          <w:p w:rsidR="00E77868" w:rsidRPr="004B14CD" w:rsidRDefault="00E77868" w:rsidP="00413E77">
            <w:pPr>
              <w:pStyle w:val="Default"/>
              <w:rPr>
                <w:color w:val="auto"/>
              </w:rPr>
            </w:pPr>
          </w:p>
        </w:tc>
      </w:tr>
      <w:tr w:rsidR="00E77868" w:rsidRPr="003E4FA3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E77868" w:rsidRDefault="00E77868" w:rsidP="00413E77">
            <w:pPr>
              <w:pStyle w:val="Default"/>
            </w:pPr>
            <w:r w:rsidRPr="004B14CD">
              <w:rPr>
                <w:sz w:val="22"/>
                <w:szCs w:val="22"/>
              </w:rPr>
              <w:lastRenderedPageBreak/>
              <w:t xml:space="preserve">ПК </w:t>
            </w:r>
            <w:r w:rsidR="008F3272">
              <w:rPr>
                <w:sz w:val="22"/>
                <w:szCs w:val="22"/>
              </w:rPr>
              <w:t>1.4</w:t>
            </w:r>
            <w:proofErr w:type="gramStart"/>
            <w:r w:rsidRPr="004B14CD">
              <w:rPr>
                <w:sz w:val="22"/>
                <w:szCs w:val="22"/>
              </w:rPr>
              <w:t xml:space="preserve"> Ф</w:t>
            </w:r>
            <w:proofErr w:type="gramEnd"/>
            <w:r w:rsidRPr="004B14CD">
              <w:rPr>
                <w:sz w:val="22"/>
                <w:szCs w:val="22"/>
              </w:rPr>
              <w:t xml:space="preserve">ормировать бухгалтерские проводки по учету имущества организации на основе рабочего плана счетов бухгалтерского учета. </w:t>
            </w:r>
          </w:p>
          <w:p w:rsidR="00E77868" w:rsidRPr="004B14CD" w:rsidRDefault="00E77868" w:rsidP="00413E77">
            <w:pPr>
              <w:pStyle w:val="Default"/>
              <w:rPr>
                <w:color w:val="auto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Основные правила ведения бухгалтерского учета в области документирования всех хозяйственных действий и операций;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Понятие первичной бухгалтерской документации;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Определение первичных бухгалтерских документов;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Правильность отражения в учёте основных средств и нематериальных активов.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Правильность отражения в учёте долгосрочных инвестиций, финансовых вложений и ценных бумаг.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Правильность отражения в учёте материально-производственных запасов.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Правильность отражения в учёте затрат на производство и </w:t>
            </w:r>
            <w:proofErr w:type="spellStart"/>
            <w:r w:rsidRPr="004B14CD">
              <w:rPr>
                <w:sz w:val="22"/>
                <w:szCs w:val="22"/>
              </w:rPr>
              <w:t>калькулирование</w:t>
            </w:r>
            <w:proofErr w:type="spellEnd"/>
            <w:r w:rsidRPr="004B14CD">
              <w:rPr>
                <w:sz w:val="22"/>
                <w:szCs w:val="22"/>
              </w:rPr>
              <w:t xml:space="preserve"> себестоимости.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Систему учета производственных затрат и их классификацию;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Учет и оценку незавершенного производства;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Калькуляцию себестоимости продукции;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>Правильность отражения в учёте готовой продукц</w:t>
            </w:r>
            <w:proofErr w:type="gramStart"/>
            <w:r w:rsidRPr="004B14CD">
              <w:rPr>
                <w:sz w:val="22"/>
                <w:szCs w:val="22"/>
              </w:rPr>
              <w:t>ии и ее</w:t>
            </w:r>
            <w:proofErr w:type="gramEnd"/>
            <w:r w:rsidRPr="004B14CD">
              <w:rPr>
                <w:sz w:val="22"/>
                <w:szCs w:val="22"/>
              </w:rPr>
              <w:t xml:space="preserve"> реализации.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Учет выручки от реализации продукции (работ, услуг);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Учет расходов по реализации продукции, выполнению работ по и оказанию услуг;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Правильность отражения в учёте </w:t>
            </w:r>
            <w:proofErr w:type="gramStart"/>
            <w:r w:rsidRPr="004B14CD">
              <w:rPr>
                <w:sz w:val="22"/>
                <w:szCs w:val="22"/>
              </w:rPr>
              <w:t>текущих</w:t>
            </w:r>
            <w:proofErr w:type="gramEnd"/>
            <w:r w:rsidRPr="004B14CD">
              <w:rPr>
                <w:sz w:val="22"/>
                <w:szCs w:val="22"/>
              </w:rPr>
              <w:t xml:space="preserve"> </w:t>
            </w:r>
          </w:p>
          <w:p w:rsidR="00E77868" w:rsidRDefault="00E77868" w:rsidP="00413E77">
            <w:pPr>
              <w:pStyle w:val="Default"/>
            </w:pPr>
            <w:r>
              <w:t xml:space="preserve">операций и расчетов.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Учет дебиторской задолженности; </w:t>
            </w:r>
          </w:p>
          <w:p w:rsidR="00E77868" w:rsidRPr="004B14CD" w:rsidRDefault="00E77868" w:rsidP="00413E77">
            <w:pPr>
              <w:pStyle w:val="Default"/>
              <w:rPr>
                <w:color w:val="auto"/>
              </w:rPr>
            </w:pPr>
            <w:r w:rsidRPr="004B14CD">
              <w:rPr>
                <w:sz w:val="22"/>
                <w:szCs w:val="22"/>
              </w:rPr>
              <w:t xml:space="preserve">Учет расчетов с работниками по прочим операциям и расчетов с подотчетными лицами 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Текущий контроль в форме: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индивидуального и фронтального опроса.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Оценка выполненных практических работ по темам МДК.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Программированный контроль по тестам. </w:t>
            </w:r>
          </w:p>
          <w:p w:rsidR="00E77868" w:rsidRPr="004B14CD" w:rsidRDefault="00E77868" w:rsidP="00413E77">
            <w:pPr>
              <w:pStyle w:val="Default"/>
              <w:rPr>
                <w:i/>
                <w:iCs/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Экспертная оценка решения ситуационных задач.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Интерпретация результатов наблюдений за деятельностью студента в процессе ролевой игры. </w:t>
            </w:r>
          </w:p>
          <w:p w:rsidR="00E77868" w:rsidRPr="004B14CD" w:rsidRDefault="00E77868" w:rsidP="00413E77">
            <w:pPr>
              <w:pStyle w:val="Default"/>
              <w:rPr>
                <w:i/>
                <w:iCs/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Оценка деятельности студента в процессе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учебной практики </w:t>
            </w:r>
          </w:p>
          <w:p w:rsidR="00E77868" w:rsidRPr="004B14CD" w:rsidRDefault="00E77868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 xml:space="preserve">Оценка выполненных домашних работ </w:t>
            </w:r>
          </w:p>
          <w:p w:rsidR="00A529D4" w:rsidRDefault="00A529D4" w:rsidP="00413E77">
            <w:pPr>
              <w:pStyle w:val="Default"/>
              <w:rPr>
                <w:i/>
                <w:iCs/>
                <w:sz w:val="22"/>
                <w:szCs w:val="22"/>
              </w:rPr>
            </w:pPr>
          </w:p>
          <w:p w:rsidR="00E77868" w:rsidRPr="004B14CD" w:rsidRDefault="00E77868" w:rsidP="00413E77">
            <w:pPr>
              <w:pStyle w:val="Default"/>
              <w:rPr>
                <w:i/>
                <w:iCs/>
                <w:sz w:val="22"/>
                <w:szCs w:val="22"/>
              </w:rPr>
            </w:pPr>
            <w:r w:rsidRPr="004B14CD">
              <w:rPr>
                <w:i/>
                <w:iCs/>
                <w:sz w:val="22"/>
                <w:szCs w:val="22"/>
              </w:rPr>
              <w:t>Экзамен по профессиональному модулю</w:t>
            </w:r>
          </w:p>
          <w:p w:rsidR="00E77868" w:rsidRPr="004B14CD" w:rsidRDefault="00E77868" w:rsidP="00413E77">
            <w:pPr>
              <w:pStyle w:val="Default"/>
              <w:rPr>
                <w:color w:val="auto"/>
              </w:rPr>
            </w:pPr>
          </w:p>
        </w:tc>
      </w:tr>
    </w:tbl>
    <w:p w:rsidR="0093522B" w:rsidRDefault="0093522B" w:rsidP="0093522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sz w:val="28"/>
          <w:szCs w:val="28"/>
        </w:rPr>
      </w:pPr>
    </w:p>
    <w:p w:rsidR="00754153" w:rsidRDefault="00754153" w:rsidP="0093522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sz w:val="28"/>
          <w:szCs w:val="28"/>
        </w:rPr>
      </w:pPr>
    </w:p>
    <w:p w:rsidR="0093522B" w:rsidRPr="0093522B" w:rsidRDefault="0093522B" w:rsidP="0093522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93522B">
        <w:rPr>
          <w:sz w:val="28"/>
          <w:szCs w:val="28"/>
        </w:rPr>
        <w:t xml:space="preserve">Формы и методы контроля и оценки результатов обучения должны позволять проверять у обучающихся не только </w:t>
      </w:r>
      <w:proofErr w:type="spellStart"/>
      <w:r w:rsidRPr="0093522B">
        <w:rPr>
          <w:sz w:val="28"/>
          <w:szCs w:val="28"/>
        </w:rPr>
        <w:t>сформированность</w:t>
      </w:r>
      <w:proofErr w:type="spellEnd"/>
      <w:r w:rsidRPr="0093522B">
        <w:rPr>
          <w:sz w:val="28"/>
          <w:szCs w:val="28"/>
        </w:rPr>
        <w:t xml:space="preserve"> профессиональных компетенций, но и развитие общих компетенций и обеспечивающих их умений.</w:t>
      </w:r>
    </w:p>
    <w:p w:rsidR="0093522B" w:rsidRDefault="0093522B" w:rsidP="0093522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754153" w:rsidRDefault="00754153" w:rsidP="0093522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754153" w:rsidRDefault="00754153" w:rsidP="0093522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754153" w:rsidRPr="0093522B" w:rsidRDefault="00754153" w:rsidP="0093522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2"/>
        <w:gridCol w:w="3762"/>
        <w:gridCol w:w="2097"/>
      </w:tblGrid>
      <w:tr w:rsidR="0093522B" w:rsidRPr="005111DD"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22B" w:rsidRPr="005111DD" w:rsidRDefault="0093522B" w:rsidP="005111DD">
            <w:pPr>
              <w:jc w:val="center"/>
              <w:rPr>
                <w:b/>
                <w:bCs/>
              </w:rPr>
            </w:pPr>
            <w:r w:rsidRPr="005111DD">
              <w:rPr>
                <w:b/>
                <w:bCs/>
              </w:rPr>
              <w:t xml:space="preserve">Результаты </w:t>
            </w:r>
          </w:p>
          <w:p w:rsidR="0093522B" w:rsidRPr="005111DD" w:rsidRDefault="0093522B" w:rsidP="005111DD">
            <w:pPr>
              <w:jc w:val="center"/>
              <w:rPr>
                <w:b/>
                <w:bCs/>
              </w:rPr>
            </w:pPr>
            <w:r w:rsidRPr="005111DD">
              <w:rPr>
                <w:b/>
                <w:bCs/>
              </w:rPr>
              <w:t>(освоенные общие компетенции)</w:t>
            </w: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22B" w:rsidRPr="005111DD" w:rsidRDefault="0093522B" w:rsidP="005111DD">
            <w:pPr>
              <w:jc w:val="center"/>
              <w:rPr>
                <w:bCs/>
              </w:rPr>
            </w:pPr>
            <w:r w:rsidRPr="005111DD">
              <w:rPr>
                <w:b/>
              </w:rPr>
              <w:t>Основные показатели оценки результата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3522B" w:rsidRPr="005111DD" w:rsidRDefault="0093522B" w:rsidP="005111DD">
            <w:pPr>
              <w:jc w:val="center"/>
              <w:rPr>
                <w:b/>
                <w:bCs/>
              </w:rPr>
            </w:pPr>
            <w:r w:rsidRPr="005111DD">
              <w:rPr>
                <w:b/>
              </w:rPr>
              <w:t xml:space="preserve">Формы и методы контроля и оценки </w:t>
            </w:r>
          </w:p>
        </w:tc>
      </w:tr>
      <w:tr w:rsidR="00A529D4" w:rsidRPr="005111DD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A529D4" w:rsidRDefault="00A529D4" w:rsidP="00413E77">
            <w:pPr>
              <w:pStyle w:val="Default"/>
            </w:pPr>
            <w:r w:rsidRPr="004B14CD">
              <w:rPr>
                <w:sz w:val="22"/>
                <w:szCs w:val="22"/>
              </w:rPr>
              <w:t xml:space="preserve">ОК.1. Понимать сущность и социальную значимость своей будущей профессии, проявлять к ней устойчивый интерес. </w:t>
            </w:r>
          </w:p>
          <w:p w:rsidR="00A529D4" w:rsidRPr="004B14CD" w:rsidRDefault="00A529D4" w:rsidP="00413E77">
            <w:pPr>
              <w:pStyle w:val="Default"/>
              <w:rPr>
                <w:color w:val="auto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Грамотная аргументация важности защиты финансовых интересов предприятия и государства. </w:t>
            </w:r>
          </w:p>
          <w:p w:rsidR="00A529D4" w:rsidRPr="004B14CD" w:rsidRDefault="00A529D4" w:rsidP="00413E77">
            <w:pPr>
              <w:pStyle w:val="Default"/>
              <w:rPr>
                <w:color w:val="auto"/>
              </w:rPr>
            </w:pPr>
            <w:r w:rsidRPr="004B14CD">
              <w:rPr>
                <w:sz w:val="22"/>
                <w:szCs w:val="22"/>
              </w:rPr>
              <w:t xml:space="preserve">Демонстрация устойчивого интереса к будущей профессии. Проявление инициативы в аудиторной и самостоятельной работе, во время прохождения </w:t>
            </w:r>
          </w:p>
          <w:p w:rsidR="00A529D4" w:rsidRDefault="00A529D4" w:rsidP="00413E77">
            <w:pPr>
              <w:pStyle w:val="Default"/>
            </w:pPr>
            <w:r>
              <w:t xml:space="preserve">практики. </w:t>
            </w:r>
          </w:p>
          <w:p w:rsidR="00A529D4" w:rsidRPr="004B14CD" w:rsidRDefault="00A529D4" w:rsidP="00413E77">
            <w:pPr>
              <w:pStyle w:val="Default"/>
              <w:rPr>
                <w:color w:val="auto"/>
              </w:rPr>
            </w:pP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529D4" w:rsidRPr="005111DD" w:rsidRDefault="00A529D4" w:rsidP="005111DD">
            <w:pPr>
              <w:jc w:val="both"/>
              <w:rPr>
                <w:bCs/>
              </w:rPr>
            </w:pPr>
            <w:r w:rsidRPr="005111DD">
              <w:rPr>
                <w:bCs/>
              </w:rPr>
              <w:t>Наблюдение и оценка на практических занятиях, в процессе учебной практики; результаты самостоятельной работы</w:t>
            </w:r>
          </w:p>
        </w:tc>
      </w:tr>
      <w:tr w:rsidR="00A529D4" w:rsidRPr="005111DD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A529D4" w:rsidRDefault="00A529D4" w:rsidP="00413E77">
            <w:pPr>
              <w:pStyle w:val="Default"/>
            </w:pPr>
            <w:r w:rsidRPr="004B14CD">
              <w:rPr>
                <w:sz w:val="22"/>
                <w:szCs w:val="22"/>
              </w:rPr>
              <w:t xml:space="preserve">ОК.2. Организовывать собственную деятельность, определять методы и способы выполнения профессиональных задач, оценивать их эффективность и качество.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Систематическое планирование собственной учебной деятельности и действие в соответствии с планом.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Структурирование объема работы и выделение приоритетов.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Грамотное определение методов и способов выполнения учебных задач.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Осуществление самоконтроля в процессе выполнения работы и ее результатов.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Анализ результативности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использованных методов и способов выполнения учебных задач.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Адекватная реакция на внешнюю оценку выполненной работы. 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529D4" w:rsidRPr="005111DD" w:rsidRDefault="00A529D4" w:rsidP="005111DD">
            <w:pPr>
              <w:rPr>
                <w:bCs/>
              </w:rPr>
            </w:pPr>
            <w:r w:rsidRPr="005111DD">
              <w:rPr>
                <w:bCs/>
              </w:rPr>
              <w:t>Наблюдение и оценка на практических занятиях, в процессе учебной практики; результаты самостоятельной работы</w:t>
            </w:r>
          </w:p>
        </w:tc>
      </w:tr>
      <w:tr w:rsidR="00A529D4" w:rsidRPr="005111DD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A529D4" w:rsidRDefault="00A529D4" w:rsidP="00413E77">
            <w:pPr>
              <w:pStyle w:val="Default"/>
            </w:pPr>
            <w:r w:rsidRPr="004B14CD">
              <w:rPr>
                <w:sz w:val="22"/>
                <w:szCs w:val="22"/>
              </w:rPr>
              <w:t xml:space="preserve">ОК.3. Решать проблемы, оценивать риски и принимать решения в нестандартных ситуациях.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Решение стандартных и нестандартных профессиональных задач в области документирования и оформления хозяйственных операций;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Признание наличия проблемы и адекватная реакция на нее.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Выстраивание вариантов альтернативных действий в случае возникновения нестандартных ситуаций.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Грамотная оценка ресурсов, необходимых для выполнения заданий.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Расчет возможных рисков и определение методов и способов их снижения при выполнении </w:t>
            </w:r>
          </w:p>
          <w:p w:rsidR="00A529D4" w:rsidRDefault="00A529D4" w:rsidP="00413E77">
            <w:pPr>
              <w:pStyle w:val="Default"/>
            </w:pPr>
            <w:r>
              <w:t xml:space="preserve">профессиональных задач.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529D4" w:rsidRPr="005111DD" w:rsidRDefault="00A529D4" w:rsidP="005111DD">
            <w:pPr>
              <w:rPr>
                <w:bCs/>
              </w:rPr>
            </w:pPr>
            <w:r w:rsidRPr="005111DD">
              <w:rPr>
                <w:bCs/>
              </w:rPr>
              <w:t>Наблюдение и оценка на практических занятиях, в процессе учебной практики; результаты самостоятельной работы</w:t>
            </w:r>
          </w:p>
        </w:tc>
      </w:tr>
      <w:tr w:rsidR="00A529D4" w:rsidRPr="005111DD" w:rsidTr="008C2BAE">
        <w:trPr>
          <w:trHeight w:val="253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A529D4" w:rsidRDefault="00A529D4" w:rsidP="00413E77">
            <w:pPr>
              <w:pStyle w:val="Default"/>
            </w:pPr>
            <w:r w:rsidRPr="004B14CD">
              <w:rPr>
                <w:sz w:val="22"/>
                <w:szCs w:val="22"/>
              </w:rPr>
              <w:t xml:space="preserve">ОК. 4.Осуществлять поиск, анализ и оценку информации, необходимой для постановки и решения профессиональных задач, профессионального и личностного развития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A529D4" w:rsidRPr="004B14CD" w:rsidRDefault="00A529D4" w:rsidP="00413E77">
            <w:pPr>
              <w:pStyle w:val="Default"/>
              <w:rPr>
                <w:sz w:val="23"/>
                <w:szCs w:val="23"/>
              </w:rPr>
            </w:pPr>
            <w:r w:rsidRPr="004B14CD">
              <w:rPr>
                <w:sz w:val="23"/>
                <w:szCs w:val="23"/>
              </w:rPr>
              <w:lastRenderedPageBreak/>
              <w:t xml:space="preserve">Нахождение и использование разнообразных источников информации. </w:t>
            </w:r>
          </w:p>
          <w:p w:rsidR="00A529D4" w:rsidRPr="004B14CD" w:rsidRDefault="00A529D4" w:rsidP="00413E77">
            <w:pPr>
              <w:pStyle w:val="Default"/>
              <w:rPr>
                <w:sz w:val="23"/>
                <w:szCs w:val="23"/>
              </w:rPr>
            </w:pPr>
            <w:r w:rsidRPr="004B14CD">
              <w:rPr>
                <w:sz w:val="23"/>
                <w:szCs w:val="23"/>
              </w:rPr>
              <w:t xml:space="preserve">Грамотное определение типа и формы необходимой информации. </w:t>
            </w:r>
          </w:p>
          <w:p w:rsidR="00A529D4" w:rsidRPr="004B14CD" w:rsidRDefault="00A529D4" w:rsidP="00413E77">
            <w:pPr>
              <w:pStyle w:val="Default"/>
              <w:rPr>
                <w:sz w:val="23"/>
                <w:szCs w:val="23"/>
              </w:rPr>
            </w:pPr>
            <w:r w:rsidRPr="004B14CD">
              <w:rPr>
                <w:sz w:val="23"/>
                <w:szCs w:val="23"/>
              </w:rPr>
              <w:t xml:space="preserve">Получение нужной информации и </w:t>
            </w:r>
            <w:r w:rsidRPr="004B14CD">
              <w:rPr>
                <w:sz w:val="23"/>
                <w:szCs w:val="23"/>
              </w:rPr>
              <w:lastRenderedPageBreak/>
              <w:t xml:space="preserve">сохранение ее в удобном для работы формате. </w:t>
            </w:r>
          </w:p>
          <w:p w:rsidR="00A529D4" w:rsidRPr="004B14CD" w:rsidRDefault="00A529D4" w:rsidP="00413E77">
            <w:pPr>
              <w:pStyle w:val="Default"/>
              <w:rPr>
                <w:sz w:val="23"/>
                <w:szCs w:val="23"/>
              </w:rPr>
            </w:pPr>
            <w:r w:rsidRPr="004B14CD">
              <w:rPr>
                <w:sz w:val="23"/>
                <w:szCs w:val="23"/>
              </w:rPr>
              <w:t xml:space="preserve">Определение степени достоверности и актуальности информации. </w:t>
            </w:r>
          </w:p>
          <w:p w:rsidR="00A529D4" w:rsidRPr="004B14CD" w:rsidRDefault="00A529D4" w:rsidP="00413E77">
            <w:pPr>
              <w:pStyle w:val="Default"/>
              <w:rPr>
                <w:sz w:val="23"/>
                <w:szCs w:val="23"/>
              </w:rPr>
            </w:pPr>
            <w:r w:rsidRPr="004B14CD">
              <w:rPr>
                <w:sz w:val="23"/>
                <w:szCs w:val="23"/>
              </w:rPr>
              <w:t xml:space="preserve">Извлечение ключевых фрагментов и основного содержание из всего массива информации.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Упрощение подачи информации для ясности понимания и представления.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Использование </w:t>
            </w:r>
            <w:proofErr w:type="gramStart"/>
            <w:r w:rsidRPr="004B14CD">
              <w:rPr>
                <w:sz w:val="22"/>
                <w:szCs w:val="22"/>
              </w:rPr>
              <w:t>различных</w:t>
            </w:r>
            <w:proofErr w:type="gramEnd"/>
            <w:r w:rsidRPr="004B14CD">
              <w:rPr>
                <w:sz w:val="22"/>
                <w:szCs w:val="22"/>
              </w:rPr>
              <w:t xml:space="preserve"> </w:t>
            </w:r>
          </w:p>
          <w:p w:rsidR="00A529D4" w:rsidRDefault="00A529D4" w:rsidP="00413E77">
            <w:pPr>
              <w:pStyle w:val="Default"/>
            </w:pPr>
            <w:r w:rsidRPr="004B14CD">
              <w:rPr>
                <w:sz w:val="22"/>
                <w:szCs w:val="22"/>
              </w:rPr>
              <w:t xml:space="preserve">источников, включая </w:t>
            </w:r>
            <w:proofErr w:type="gramStart"/>
            <w:r w:rsidRPr="004B14CD">
              <w:rPr>
                <w:sz w:val="22"/>
                <w:szCs w:val="22"/>
              </w:rPr>
              <w:t>электронные</w:t>
            </w:r>
            <w:proofErr w:type="gramEnd"/>
            <w:r w:rsidRPr="004B14CD">
              <w:rPr>
                <w:sz w:val="22"/>
                <w:szCs w:val="22"/>
              </w:rPr>
              <w:t xml:space="preserve">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529D4" w:rsidRPr="005111DD" w:rsidRDefault="00A529D4" w:rsidP="005111DD">
            <w:pPr>
              <w:rPr>
                <w:bCs/>
              </w:rPr>
            </w:pPr>
            <w:r w:rsidRPr="005111DD">
              <w:rPr>
                <w:bCs/>
              </w:rPr>
              <w:lastRenderedPageBreak/>
              <w:t xml:space="preserve">Наблюдение и оценка на практических занятиях, в процессе учебной </w:t>
            </w:r>
            <w:r w:rsidRPr="005111DD">
              <w:rPr>
                <w:bCs/>
              </w:rPr>
              <w:lastRenderedPageBreak/>
              <w:t>практики; результаты самостоятельной работы</w:t>
            </w:r>
          </w:p>
        </w:tc>
      </w:tr>
      <w:tr w:rsidR="00A529D4" w:rsidRPr="005111DD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A529D4" w:rsidRDefault="00A529D4" w:rsidP="00413E77">
            <w:pPr>
              <w:pStyle w:val="Default"/>
            </w:pPr>
            <w:r w:rsidRPr="004B14CD">
              <w:rPr>
                <w:sz w:val="22"/>
                <w:szCs w:val="22"/>
              </w:rPr>
              <w:lastRenderedPageBreak/>
              <w:t xml:space="preserve">ОК.5. Использовать информационно-коммуникационные технологии для совершенствования профессиональной деятельности.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Грамотное применение специализированного программного обеспечения для сбора, хранения и обработки бухгалтерской информации.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Правильная интерпретация интерфейса специализированного программного обеспечения и нахождение контекстной помощи.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Правильное использование автоматизированных систем делопроизводства.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>Эффективное применение методов и средств защиты бухгалтерской информации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529D4" w:rsidRPr="005111DD" w:rsidRDefault="00A529D4" w:rsidP="005111DD">
            <w:pPr>
              <w:rPr>
                <w:bCs/>
              </w:rPr>
            </w:pPr>
            <w:r w:rsidRPr="005111DD">
              <w:rPr>
                <w:bCs/>
              </w:rPr>
              <w:t>Наблюдение и оценка на практических занятиях, в процессе учебной практики</w:t>
            </w:r>
          </w:p>
        </w:tc>
      </w:tr>
      <w:tr w:rsidR="00A529D4" w:rsidRPr="005111DD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A529D4" w:rsidRDefault="00A529D4" w:rsidP="00413E77">
            <w:pPr>
              <w:pStyle w:val="Default"/>
            </w:pPr>
            <w:r w:rsidRPr="004B14CD">
              <w:rPr>
                <w:sz w:val="22"/>
                <w:szCs w:val="22"/>
              </w:rPr>
              <w:t xml:space="preserve">ОК. 6. Работать в коллективе и команде, обеспечивать ее сплочение, эффективно общаться с коллегами, руководством, потребителями.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A529D4" w:rsidRPr="004B14CD" w:rsidRDefault="00A529D4" w:rsidP="00413E77">
            <w:pPr>
              <w:pStyle w:val="Default"/>
              <w:rPr>
                <w:sz w:val="23"/>
                <w:szCs w:val="23"/>
              </w:rPr>
            </w:pPr>
            <w:r w:rsidRPr="004B14CD">
              <w:rPr>
                <w:sz w:val="23"/>
                <w:szCs w:val="23"/>
              </w:rPr>
              <w:t xml:space="preserve">Положительная оценка вклада членов команды в общекомандную работу. </w:t>
            </w:r>
          </w:p>
          <w:p w:rsidR="00A529D4" w:rsidRPr="004B14CD" w:rsidRDefault="00A529D4" w:rsidP="00413E77">
            <w:pPr>
              <w:pStyle w:val="Default"/>
              <w:rPr>
                <w:sz w:val="23"/>
                <w:szCs w:val="23"/>
              </w:rPr>
            </w:pPr>
            <w:r w:rsidRPr="004B14CD">
              <w:rPr>
                <w:sz w:val="23"/>
                <w:szCs w:val="23"/>
              </w:rPr>
              <w:t xml:space="preserve">Передача информации, идей и опыта членам команды. </w:t>
            </w:r>
          </w:p>
          <w:p w:rsidR="00A529D4" w:rsidRPr="004B14CD" w:rsidRDefault="00A529D4" w:rsidP="00413E77">
            <w:pPr>
              <w:pStyle w:val="Default"/>
              <w:rPr>
                <w:sz w:val="23"/>
                <w:szCs w:val="23"/>
              </w:rPr>
            </w:pPr>
            <w:r w:rsidRPr="004B14CD">
              <w:rPr>
                <w:sz w:val="23"/>
                <w:szCs w:val="23"/>
              </w:rPr>
              <w:t xml:space="preserve">Использование знания сильных сторон, интересов и качеств, которые необходимо развивать у членов команды, для определения персональных задач в общекомандной работе.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Формирование понимания членами команды личной и коллективной ответственности. </w:t>
            </w:r>
          </w:p>
          <w:p w:rsidR="00A529D4" w:rsidRPr="004B14CD" w:rsidRDefault="00A529D4" w:rsidP="00413E77">
            <w:pPr>
              <w:pStyle w:val="Default"/>
              <w:rPr>
                <w:sz w:val="23"/>
                <w:szCs w:val="23"/>
              </w:rPr>
            </w:pPr>
            <w:r w:rsidRPr="004B14CD">
              <w:rPr>
                <w:sz w:val="23"/>
                <w:szCs w:val="23"/>
              </w:rPr>
              <w:t xml:space="preserve">Регулярное представление обратной связь членам команды.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Демонстрация навыков эффективного общения.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>Взаимодействие с обучающимися</w:t>
            </w:r>
            <w:proofErr w:type="gramStart"/>
            <w:r w:rsidRPr="004B14CD">
              <w:rPr>
                <w:sz w:val="22"/>
                <w:szCs w:val="22"/>
              </w:rPr>
              <w:t xml:space="preserve"> ,</w:t>
            </w:r>
            <w:proofErr w:type="gramEnd"/>
            <w:r w:rsidRPr="004B14CD">
              <w:rPr>
                <w:sz w:val="22"/>
                <w:szCs w:val="22"/>
              </w:rPr>
              <w:t xml:space="preserve"> преподавателями в ходе обучения; 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529D4" w:rsidRPr="005111DD" w:rsidRDefault="00A529D4" w:rsidP="005111DD">
            <w:pPr>
              <w:rPr>
                <w:bCs/>
              </w:rPr>
            </w:pPr>
            <w:r w:rsidRPr="005111DD">
              <w:rPr>
                <w:bCs/>
              </w:rPr>
              <w:t>Наблюдение и оценка на практических занятиях, в процессе учебной практики; результаты самостоятельной работы</w:t>
            </w:r>
          </w:p>
        </w:tc>
      </w:tr>
      <w:tr w:rsidR="00A529D4" w:rsidRPr="005111DD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A529D4" w:rsidRDefault="00A529D4" w:rsidP="00413E77">
            <w:pPr>
              <w:pStyle w:val="Default"/>
            </w:pPr>
            <w:r w:rsidRPr="004B14CD">
              <w:rPr>
                <w:sz w:val="22"/>
                <w:szCs w:val="22"/>
              </w:rPr>
              <w:t xml:space="preserve">ОК.7.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A529D4" w:rsidRPr="004B14CD" w:rsidRDefault="00A529D4" w:rsidP="00413E77">
            <w:pPr>
              <w:pStyle w:val="Default"/>
              <w:rPr>
                <w:sz w:val="23"/>
                <w:szCs w:val="23"/>
              </w:rPr>
            </w:pPr>
            <w:r w:rsidRPr="004B14CD">
              <w:rPr>
                <w:sz w:val="23"/>
                <w:szCs w:val="23"/>
              </w:rPr>
              <w:t xml:space="preserve">Грамотная постановка целей. </w:t>
            </w:r>
          </w:p>
          <w:p w:rsidR="00A529D4" w:rsidRPr="004B14CD" w:rsidRDefault="00A529D4" w:rsidP="00413E77">
            <w:pPr>
              <w:pStyle w:val="Default"/>
              <w:rPr>
                <w:sz w:val="23"/>
                <w:szCs w:val="23"/>
              </w:rPr>
            </w:pPr>
            <w:r w:rsidRPr="004B14CD">
              <w:rPr>
                <w:sz w:val="23"/>
                <w:szCs w:val="23"/>
              </w:rPr>
              <w:t xml:space="preserve">Точное установление критериев успеха и оценки деятельности. </w:t>
            </w:r>
          </w:p>
          <w:p w:rsidR="00A529D4" w:rsidRPr="004B14CD" w:rsidRDefault="00A529D4" w:rsidP="00413E77">
            <w:pPr>
              <w:pStyle w:val="Default"/>
              <w:rPr>
                <w:sz w:val="23"/>
                <w:szCs w:val="23"/>
              </w:rPr>
            </w:pPr>
            <w:r w:rsidRPr="004B14CD">
              <w:rPr>
                <w:sz w:val="23"/>
                <w:szCs w:val="23"/>
              </w:rPr>
              <w:t xml:space="preserve">Гибкая адаптация целей к изменяющимся условиям. </w:t>
            </w:r>
          </w:p>
          <w:p w:rsidR="00A529D4" w:rsidRPr="004B14CD" w:rsidRDefault="00A529D4" w:rsidP="00413E77">
            <w:pPr>
              <w:pStyle w:val="Default"/>
              <w:rPr>
                <w:sz w:val="23"/>
                <w:szCs w:val="23"/>
              </w:rPr>
            </w:pPr>
            <w:r w:rsidRPr="004B14CD">
              <w:rPr>
                <w:sz w:val="23"/>
                <w:szCs w:val="23"/>
              </w:rPr>
              <w:t xml:space="preserve">Обеспечение выполнения поставленных задач.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lastRenderedPageBreak/>
              <w:t xml:space="preserve">Демонстрация способности контролировать и корректировать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работу коллектива.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Демонстрация самостоятельности в принятии ответственных решений.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Демонстрация ответственности за принятие решений на себя, если необходимо продвинуть дело вперед.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Самоанализ и коррекция результатов собственной работы 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529D4" w:rsidRPr="005111DD" w:rsidRDefault="00A529D4" w:rsidP="005111DD">
            <w:pPr>
              <w:rPr>
                <w:bCs/>
              </w:rPr>
            </w:pPr>
            <w:r w:rsidRPr="005111DD">
              <w:rPr>
                <w:bCs/>
              </w:rPr>
              <w:lastRenderedPageBreak/>
              <w:t xml:space="preserve">Наблюдение и оценка на практических занятиях, в процессе учебной практики; </w:t>
            </w:r>
            <w:r w:rsidRPr="005111DD">
              <w:rPr>
                <w:bCs/>
              </w:rPr>
              <w:lastRenderedPageBreak/>
              <w:t>результаты самостоятельной работы</w:t>
            </w:r>
          </w:p>
        </w:tc>
      </w:tr>
      <w:tr w:rsidR="00A529D4" w:rsidRPr="005111DD" w:rsidTr="00DA0CD4">
        <w:trPr>
          <w:trHeight w:val="253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A529D4" w:rsidRDefault="00A529D4" w:rsidP="00413E77">
            <w:pPr>
              <w:pStyle w:val="Default"/>
            </w:pPr>
            <w:r w:rsidRPr="004B14CD">
              <w:rPr>
                <w:sz w:val="22"/>
                <w:szCs w:val="22"/>
              </w:rPr>
              <w:lastRenderedPageBreak/>
              <w:t xml:space="preserve">ОК.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Способность к организации и планированию самостоятельных занятий и домашней работы при изучении профессионального модуля.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Эффективный поиск возможностей развития профессиональных навыков при освоении модуля. </w:t>
            </w:r>
          </w:p>
          <w:p w:rsidR="00A529D4" w:rsidRPr="004B14CD" w:rsidRDefault="00A529D4" w:rsidP="00413E77">
            <w:pPr>
              <w:pStyle w:val="Default"/>
              <w:rPr>
                <w:sz w:val="23"/>
                <w:szCs w:val="23"/>
              </w:rPr>
            </w:pPr>
            <w:r w:rsidRPr="004B14CD">
              <w:rPr>
                <w:sz w:val="22"/>
                <w:szCs w:val="22"/>
              </w:rPr>
              <w:t xml:space="preserve">Разработка, регулярный анализ и совершенствование плана личностного развития и повышения </w:t>
            </w:r>
          </w:p>
          <w:p w:rsidR="00A529D4" w:rsidRDefault="00A529D4" w:rsidP="00413E77">
            <w:pPr>
              <w:pStyle w:val="Default"/>
            </w:pPr>
            <w:r>
              <w:t xml:space="preserve">квалификации. </w:t>
            </w:r>
          </w:p>
          <w:p w:rsidR="00A529D4" w:rsidRPr="004B14CD" w:rsidRDefault="00A529D4" w:rsidP="00413E7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529D4" w:rsidRPr="00884917" w:rsidRDefault="00A529D4" w:rsidP="005111DD">
            <w:pPr>
              <w:rPr>
                <w:bCs/>
              </w:rPr>
            </w:pPr>
            <w:r w:rsidRPr="00884917">
              <w:rPr>
                <w:bCs/>
              </w:rPr>
              <w:t>Наблюдение и оценка на практических занятиях, в процессе учебной практики</w:t>
            </w:r>
          </w:p>
        </w:tc>
      </w:tr>
      <w:tr w:rsidR="00A529D4" w:rsidRPr="005111DD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A529D4" w:rsidRDefault="00A529D4" w:rsidP="00413E77">
            <w:pPr>
              <w:pStyle w:val="Default"/>
            </w:pPr>
            <w:r w:rsidRPr="004B14CD">
              <w:rPr>
                <w:sz w:val="22"/>
                <w:szCs w:val="22"/>
              </w:rPr>
              <w:t xml:space="preserve">ОК.9. Быть готовым к смене технологий в профессиональной деятельности.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Демонстрация легкости освоения новых программных средств, обеспечивающих учет, составление и передачу бухгалтерской отчетности.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Отслеживание и использование изменений законодательной и нормативно-справочной базы, регламентирующей бухгалтерский учет. </w:t>
            </w:r>
          </w:p>
          <w:p w:rsidR="00A529D4" w:rsidRPr="004B14CD" w:rsidRDefault="00A529D4" w:rsidP="00413E77">
            <w:pPr>
              <w:pStyle w:val="Default"/>
              <w:rPr>
                <w:sz w:val="22"/>
                <w:szCs w:val="22"/>
              </w:rPr>
            </w:pPr>
            <w:r w:rsidRPr="004B14CD">
              <w:rPr>
                <w:sz w:val="22"/>
                <w:szCs w:val="22"/>
              </w:rPr>
              <w:t xml:space="preserve">Проявление готовности к освоению новых технологий в профессиональной деятельности. 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529D4" w:rsidRPr="00884917" w:rsidRDefault="00A529D4" w:rsidP="005111DD">
            <w:pPr>
              <w:rPr>
                <w:bCs/>
              </w:rPr>
            </w:pPr>
            <w:r w:rsidRPr="00884917">
              <w:rPr>
                <w:bCs/>
              </w:rPr>
              <w:t>Наблюдение и оценка на практических занятиях, в процессе учебной практики</w:t>
            </w:r>
          </w:p>
        </w:tc>
      </w:tr>
    </w:tbl>
    <w:p w:rsidR="0093522B" w:rsidRDefault="0093522B">
      <w:pPr>
        <w:sectPr w:rsidR="0093522B" w:rsidSect="0093522B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:rsidR="00233EB7" w:rsidRDefault="00233EB7"/>
    <w:sectPr w:rsidR="00233EB7" w:rsidSect="002306DE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4931" w:rsidRDefault="00344931" w:rsidP="00F37A13">
      <w:r>
        <w:separator/>
      </w:r>
    </w:p>
  </w:endnote>
  <w:endnote w:type="continuationSeparator" w:id="0">
    <w:p w:rsidR="00344931" w:rsidRDefault="00344931" w:rsidP="00F37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40205"/>
      <w:docPartObj>
        <w:docPartGallery w:val="Page Numbers (Bottom of Page)"/>
        <w:docPartUnique/>
      </w:docPartObj>
    </w:sdtPr>
    <w:sdtEndPr/>
    <w:sdtContent>
      <w:p w:rsidR="00CD018F" w:rsidRDefault="00CD018F">
        <w:pPr>
          <w:pStyle w:val="af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279A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D018F" w:rsidRDefault="00CD018F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4931" w:rsidRDefault="00344931" w:rsidP="00F37A13">
      <w:r>
        <w:separator/>
      </w:r>
    </w:p>
  </w:footnote>
  <w:footnote w:type="continuationSeparator" w:id="0">
    <w:p w:rsidR="00344931" w:rsidRDefault="00344931" w:rsidP="00F37A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8605E"/>
    <w:multiLevelType w:val="hybridMultilevel"/>
    <w:tmpl w:val="A26CA684"/>
    <w:lvl w:ilvl="0" w:tplc="04544E3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364F2C"/>
    <w:multiLevelType w:val="hybridMultilevel"/>
    <w:tmpl w:val="583681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30311F"/>
    <w:multiLevelType w:val="hybridMultilevel"/>
    <w:tmpl w:val="72AEEF1C"/>
    <w:lvl w:ilvl="0" w:tplc="D1A2C30A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26653F"/>
    <w:multiLevelType w:val="hybridMultilevel"/>
    <w:tmpl w:val="D93C5732"/>
    <w:lvl w:ilvl="0" w:tplc="9DF2DC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87B0C7A"/>
    <w:multiLevelType w:val="hybridMultilevel"/>
    <w:tmpl w:val="A0927F16"/>
    <w:lvl w:ilvl="0" w:tplc="93DAAF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1269FB"/>
    <w:multiLevelType w:val="hybridMultilevel"/>
    <w:tmpl w:val="1612064A"/>
    <w:lvl w:ilvl="0" w:tplc="E3361DBC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1E624464"/>
    <w:multiLevelType w:val="hybridMultilevel"/>
    <w:tmpl w:val="08F4B59E"/>
    <w:lvl w:ilvl="0" w:tplc="E766F2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ED2CAC"/>
    <w:multiLevelType w:val="hybridMultilevel"/>
    <w:tmpl w:val="1D524E78"/>
    <w:lvl w:ilvl="0" w:tplc="0768A0A4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278E1F41"/>
    <w:multiLevelType w:val="hybridMultilevel"/>
    <w:tmpl w:val="8B8E6E2A"/>
    <w:lvl w:ilvl="0" w:tplc="0768A0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D10374"/>
    <w:multiLevelType w:val="hybridMultilevel"/>
    <w:tmpl w:val="53B22DF8"/>
    <w:lvl w:ilvl="0" w:tplc="F608282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2D317C47"/>
    <w:multiLevelType w:val="singleLevel"/>
    <w:tmpl w:val="AA7E3846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11">
    <w:nsid w:val="2E2B5741"/>
    <w:multiLevelType w:val="hybridMultilevel"/>
    <w:tmpl w:val="67C42326"/>
    <w:lvl w:ilvl="0" w:tplc="23003C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7269FF"/>
    <w:multiLevelType w:val="hybridMultilevel"/>
    <w:tmpl w:val="67C42326"/>
    <w:lvl w:ilvl="0" w:tplc="23003C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05F69D2"/>
    <w:multiLevelType w:val="hybridMultilevel"/>
    <w:tmpl w:val="CBC4D778"/>
    <w:lvl w:ilvl="0" w:tplc="30AE0B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034321"/>
    <w:multiLevelType w:val="hybridMultilevel"/>
    <w:tmpl w:val="3CEE09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AB67F4"/>
    <w:multiLevelType w:val="multilevel"/>
    <w:tmpl w:val="6A16608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isLgl/>
      <w:lvlText w:val="%1.%2."/>
      <w:lvlJc w:val="left"/>
      <w:pPr>
        <w:ind w:left="1129" w:hanging="42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854" w:hanging="720"/>
      </w:pPr>
      <w:rPr>
        <w:rFonts w:hint="default"/>
        <w:b/>
        <w:i w:val="0"/>
      </w:rPr>
    </w:lvl>
    <w:lvl w:ilvl="3">
      <w:start w:val="1"/>
      <w:numFmt w:val="decimal"/>
      <w:isLgl/>
      <w:lvlText w:val="%1.%2.%3.%4."/>
      <w:lvlJc w:val="left"/>
      <w:pPr>
        <w:ind w:left="2279" w:hanging="720"/>
      </w:pPr>
      <w:rPr>
        <w:rFonts w:hint="default"/>
        <w:b/>
        <w:i w:val="0"/>
      </w:rPr>
    </w:lvl>
    <w:lvl w:ilvl="4">
      <w:start w:val="1"/>
      <w:numFmt w:val="decimal"/>
      <w:isLgl/>
      <w:lvlText w:val="%1.%2.%3.%4.%5."/>
      <w:lvlJc w:val="left"/>
      <w:pPr>
        <w:ind w:left="3064" w:hanging="1080"/>
      </w:pPr>
      <w:rPr>
        <w:rFonts w:hint="default"/>
        <w:b/>
        <w:i w:val="0"/>
      </w:rPr>
    </w:lvl>
    <w:lvl w:ilvl="5">
      <w:start w:val="1"/>
      <w:numFmt w:val="decimal"/>
      <w:isLgl/>
      <w:lvlText w:val="%1.%2.%3.%4.%5.%6."/>
      <w:lvlJc w:val="left"/>
      <w:pPr>
        <w:ind w:left="3489" w:hanging="1080"/>
      </w:pPr>
      <w:rPr>
        <w:rFonts w:hint="default"/>
        <w:b/>
        <w:i w:val="0"/>
      </w:rPr>
    </w:lvl>
    <w:lvl w:ilvl="6">
      <w:start w:val="1"/>
      <w:numFmt w:val="decimal"/>
      <w:isLgl/>
      <w:lvlText w:val="%1.%2.%3.%4.%5.%6.%7."/>
      <w:lvlJc w:val="left"/>
      <w:pPr>
        <w:ind w:left="4274" w:hanging="1440"/>
      </w:pPr>
      <w:rPr>
        <w:rFonts w:hint="default"/>
        <w:b/>
        <w:i w:val="0"/>
      </w:rPr>
    </w:lvl>
    <w:lvl w:ilvl="7">
      <w:start w:val="1"/>
      <w:numFmt w:val="decimal"/>
      <w:isLgl/>
      <w:lvlText w:val="%1.%2.%3.%4.%5.%6.%7.%8."/>
      <w:lvlJc w:val="left"/>
      <w:pPr>
        <w:ind w:left="4699" w:hanging="1440"/>
      </w:pPr>
      <w:rPr>
        <w:rFonts w:hint="default"/>
        <w:b/>
        <w:i w:val="0"/>
      </w:rPr>
    </w:lvl>
    <w:lvl w:ilvl="8">
      <w:start w:val="1"/>
      <w:numFmt w:val="decimal"/>
      <w:isLgl/>
      <w:lvlText w:val="%1.%2.%3.%4.%5.%6.%7.%8.%9."/>
      <w:lvlJc w:val="left"/>
      <w:pPr>
        <w:ind w:left="5484" w:hanging="1800"/>
      </w:pPr>
      <w:rPr>
        <w:rFonts w:hint="default"/>
        <w:b/>
        <w:i w:val="0"/>
      </w:rPr>
    </w:lvl>
  </w:abstractNum>
  <w:abstractNum w:abstractNumId="16">
    <w:nsid w:val="347E036D"/>
    <w:multiLevelType w:val="hybridMultilevel"/>
    <w:tmpl w:val="5A9433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2A41B5"/>
    <w:multiLevelType w:val="hybridMultilevel"/>
    <w:tmpl w:val="DAEE7B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6B13A8"/>
    <w:multiLevelType w:val="hybridMultilevel"/>
    <w:tmpl w:val="08F4B59E"/>
    <w:lvl w:ilvl="0" w:tplc="E766F2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B905681"/>
    <w:multiLevelType w:val="hybridMultilevel"/>
    <w:tmpl w:val="BB0C4EC2"/>
    <w:lvl w:ilvl="0" w:tplc="6B3424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BD6E75"/>
    <w:multiLevelType w:val="hybridMultilevel"/>
    <w:tmpl w:val="BF98C6F2"/>
    <w:lvl w:ilvl="0" w:tplc="22C07A52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D916C0"/>
    <w:multiLevelType w:val="hybridMultilevel"/>
    <w:tmpl w:val="F80CAB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632BFF"/>
    <w:multiLevelType w:val="hybridMultilevel"/>
    <w:tmpl w:val="1174D9BC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3">
    <w:nsid w:val="43084E4E"/>
    <w:multiLevelType w:val="hybridMultilevel"/>
    <w:tmpl w:val="E7D8D9EC"/>
    <w:lvl w:ilvl="0" w:tplc="CE7026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5FA4ADD"/>
    <w:multiLevelType w:val="hybridMultilevel"/>
    <w:tmpl w:val="9FF2B0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3460E9"/>
    <w:multiLevelType w:val="hybridMultilevel"/>
    <w:tmpl w:val="71F2E1AE"/>
    <w:lvl w:ilvl="0" w:tplc="54F803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4536B7"/>
    <w:multiLevelType w:val="hybridMultilevel"/>
    <w:tmpl w:val="08F4B59E"/>
    <w:lvl w:ilvl="0" w:tplc="E766F2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255FFA"/>
    <w:multiLevelType w:val="hybridMultilevel"/>
    <w:tmpl w:val="6FD25E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0D25093"/>
    <w:multiLevelType w:val="hybridMultilevel"/>
    <w:tmpl w:val="B9C0B1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10457A1"/>
    <w:multiLevelType w:val="multilevel"/>
    <w:tmpl w:val="90244FE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>
      <w:start w:val="3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0">
    <w:nsid w:val="52A70E1E"/>
    <w:multiLevelType w:val="hybridMultilevel"/>
    <w:tmpl w:val="71F2E1AE"/>
    <w:lvl w:ilvl="0" w:tplc="54F803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2B23A34"/>
    <w:multiLevelType w:val="hybridMultilevel"/>
    <w:tmpl w:val="530C7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3A659B5"/>
    <w:multiLevelType w:val="hybridMultilevel"/>
    <w:tmpl w:val="9AEE1E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6914851"/>
    <w:multiLevelType w:val="hybridMultilevel"/>
    <w:tmpl w:val="2314FDA8"/>
    <w:lvl w:ilvl="0" w:tplc="568E14F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7B75329"/>
    <w:multiLevelType w:val="hybridMultilevel"/>
    <w:tmpl w:val="48CAEB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F3717A0"/>
    <w:multiLevelType w:val="multilevel"/>
    <w:tmpl w:val="2BFA7C0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36">
    <w:nsid w:val="603F2D73"/>
    <w:multiLevelType w:val="hybridMultilevel"/>
    <w:tmpl w:val="A3B866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261790B"/>
    <w:multiLevelType w:val="hybridMultilevel"/>
    <w:tmpl w:val="F07C7322"/>
    <w:lvl w:ilvl="0" w:tplc="5E229288">
      <w:start w:val="1"/>
      <w:numFmt w:val="decimal"/>
      <w:lvlText w:val="%1.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B2CD87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A94404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502875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C8E16F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63AB18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8DCDB6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D645E1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FE64F2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62D13CDA"/>
    <w:multiLevelType w:val="hybridMultilevel"/>
    <w:tmpl w:val="60760522"/>
    <w:lvl w:ilvl="0" w:tplc="0419000F">
      <w:start w:val="1"/>
      <w:numFmt w:val="decimal"/>
      <w:lvlText w:val="%1."/>
      <w:lvlJc w:val="left"/>
      <w:pPr>
        <w:ind w:left="1174" w:hanging="360"/>
      </w:pPr>
    </w:lvl>
    <w:lvl w:ilvl="1" w:tplc="04190019" w:tentative="1">
      <w:start w:val="1"/>
      <w:numFmt w:val="lowerLetter"/>
      <w:lvlText w:val="%2."/>
      <w:lvlJc w:val="left"/>
      <w:pPr>
        <w:ind w:left="1894" w:hanging="360"/>
      </w:pPr>
    </w:lvl>
    <w:lvl w:ilvl="2" w:tplc="0419001B" w:tentative="1">
      <w:start w:val="1"/>
      <w:numFmt w:val="lowerRoman"/>
      <w:lvlText w:val="%3."/>
      <w:lvlJc w:val="right"/>
      <w:pPr>
        <w:ind w:left="2614" w:hanging="180"/>
      </w:pPr>
    </w:lvl>
    <w:lvl w:ilvl="3" w:tplc="0419000F" w:tentative="1">
      <w:start w:val="1"/>
      <w:numFmt w:val="decimal"/>
      <w:lvlText w:val="%4."/>
      <w:lvlJc w:val="left"/>
      <w:pPr>
        <w:ind w:left="3334" w:hanging="360"/>
      </w:pPr>
    </w:lvl>
    <w:lvl w:ilvl="4" w:tplc="04190019" w:tentative="1">
      <w:start w:val="1"/>
      <w:numFmt w:val="lowerLetter"/>
      <w:lvlText w:val="%5."/>
      <w:lvlJc w:val="left"/>
      <w:pPr>
        <w:ind w:left="4054" w:hanging="360"/>
      </w:pPr>
    </w:lvl>
    <w:lvl w:ilvl="5" w:tplc="0419001B" w:tentative="1">
      <w:start w:val="1"/>
      <w:numFmt w:val="lowerRoman"/>
      <w:lvlText w:val="%6."/>
      <w:lvlJc w:val="right"/>
      <w:pPr>
        <w:ind w:left="4774" w:hanging="180"/>
      </w:pPr>
    </w:lvl>
    <w:lvl w:ilvl="6" w:tplc="0419000F" w:tentative="1">
      <w:start w:val="1"/>
      <w:numFmt w:val="decimal"/>
      <w:lvlText w:val="%7."/>
      <w:lvlJc w:val="left"/>
      <w:pPr>
        <w:ind w:left="5494" w:hanging="360"/>
      </w:pPr>
    </w:lvl>
    <w:lvl w:ilvl="7" w:tplc="04190019" w:tentative="1">
      <w:start w:val="1"/>
      <w:numFmt w:val="lowerLetter"/>
      <w:lvlText w:val="%8."/>
      <w:lvlJc w:val="left"/>
      <w:pPr>
        <w:ind w:left="6214" w:hanging="360"/>
      </w:pPr>
    </w:lvl>
    <w:lvl w:ilvl="8" w:tplc="0419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39">
    <w:nsid w:val="63225362"/>
    <w:multiLevelType w:val="hybridMultilevel"/>
    <w:tmpl w:val="5ECC1F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39D5ADE"/>
    <w:multiLevelType w:val="hybridMultilevel"/>
    <w:tmpl w:val="73D63C70"/>
    <w:lvl w:ilvl="0" w:tplc="22C07A52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72F3E36"/>
    <w:multiLevelType w:val="hybridMultilevel"/>
    <w:tmpl w:val="9C80635E"/>
    <w:lvl w:ilvl="0" w:tplc="F1B42F1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8D03CA7"/>
    <w:multiLevelType w:val="hybridMultilevel"/>
    <w:tmpl w:val="0106B788"/>
    <w:lvl w:ilvl="0" w:tplc="23003C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A02124A"/>
    <w:multiLevelType w:val="hybridMultilevel"/>
    <w:tmpl w:val="900EF7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D774CE2"/>
    <w:multiLevelType w:val="hybridMultilevel"/>
    <w:tmpl w:val="08F4B59E"/>
    <w:lvl w:ilvl="0" w:tplc="E766F2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12143ED"/>
    <w:multiLevelType w:val="hybridMultilevel"/>
    <w:tmpl w:val="5F5A9436"/>
    <w:lvl w:ilvl="0" w:tplc="A8E633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2463ACC"/>
    <w:multiLevelType w:val="hybridMultilevel"/>
    <w:tmpl w:val="A320B4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CB44E63"/>
    <w:multiLevelType w:val="hybridMultilevel"/>
    <w:tmpl w:val="C9B8401C"/>
    <w:lvl w:ilvl="0" w:tplc="F608282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0"/>
  </w:num>
  <w:num w:numId="3">
    <w:abstractNumId w:val="2"/>
  </w:num>
  <w:num w:numId="4">
    <w:abstractNumId w:val="33"/>
  </w:num>
  <w:num w:numId="5">
    <w:abstractNumId w:val="41"/>
  </w:num>
  <w:num w:numId="6">
    <w:abstractNumId w:val="22"/>
  </w:num>
  <w:num w:numId="7">
    <w:abstractNumId w:val="40"/>
  </w:num>
  <w:num w:numId="8">
    <w:abstractNumId w:val="3"/>
  </w:num>
  <w:num w:numId="9">
    <w:abstractNumId w:val="20"/>
  </w:num>
  <w:num w:numId="10">
    <w:abstractNumId w:val="11"/>
  </w:num>
  <w:num w:numId="11">
    <w:abstractNumId w:val="31"/>
  </w:num>
  <w:num w:numId="12">
    <w:abstractNumId w:val="12"/>
  </w:num>
  <w:num w:numId="13">
    <w:abstractNumId w:val="29"/>
  </w:num>
  <w:num w:numId="14">
    <w:abstractNumId w:val="42"/>
  </w:num>
  <w:num w:numId="15">
    <w:abstractNumId w:val="32"/>
  </w:num>
  <w:num w:numId="16">
    <w:abstractNumId w:val="46"/>
  </w:num>
  <w:num w:numId="17">
    <w:abstractNumId w:val="43"/>
  </w:num>
  <w:num w:numId="18">
    <w:abstractNumId w:val="39"/>
  </w:num>
  <w:num w:numId="19">
    <w:abstractNumId w:val="17"/>
  </w:num>
  <w:num w:numId="20">
    <w:abstractNumId w:val="27"/>
  </w:num>
  <w:num w:numId="21">
    <w:abstractNumId w:val="38"/>
  </w:num>
  <w:num w:numId="22">
    <w:abstractNumId w:val="36"/>
  </w:num>
  <w:num w:numId="23">
    <w:abstractNumId w:val="15"/>
  </w:num>
  <w:num w:numId="24">
    <w:abstractNumId w:val="28"/>
  </w:num>
  <w:num w:numId="25">
    <w:abstractNumId w:val="24"/>
  </w:num>
  <w:num w:numId="26">
    <w:abstractNumId w:val="23"/>
  </w:num>
  <w:num w:numId="27">
    <w:abstractNumId w:val="16"/>
  </w:num>
  <w:num w:numId="28">
    <w:abstractNumId w:val="34"/>
  </w:num>
  <w:num w:numId="29">
    <w:abstractNumId w:val="21"/>
  </w:num>
  <w:num w:numId="30">
    <w:abstractNumId w:val="19"/>
  </w:num>
  <w:num w:numId="31">
    <w:abstractNumId w:val="4"/>
  </w:num>
  <w:num w:numId="32">
    <w:abstractNumId w:val="6"/>
  </w:num>
  <w:num w:numId="33">
    <w:abstractNumId w:val="44"/>
  </w:num>
  <w:num w:numId="34">
    <w:abstractNumId w:val="26"/>
  </w:num>
  <w:num w:numId="35">
    <w:abstractNumId w:val="18"/>
  </w:num>
  <w:num w:numId="36">
    <w:abstractNumId w:val="13"/>
  </w:num>
  <w:num w:numId="37">
    <w:abstractNumId w:val="30"/>
  </w:num>
  <w:num w:numId="38">
    <w:abstractNumId w:val="25"/>
  </w:num>
  <w:num w:numId="39">
    <w:abstractNumId w:val="14"/>
  </w:num>
  <w:num w:numId="40">
    <w:abstractNumId w:val="8"/>
  </w:num>
  <w:num w:numId="41">
    <w:abstractNumId w:val="7"/>
  </w:num>
  <w:num w:numId="42">
    <w:abstractNumId w:val="9"/>
  </w:num>
  <w:num w:numId="43">
    <w:abstractNumId w:val="47"/>
  </w:num>
  <w:num w:numId="44">
    <w:abstractNumId w:val="45"/>
  </w:num>
  <w:num w:numId="45">
    <w:abstractNumId w:val="5"/>
  </w:num>
  <w:num w:numId="46">
    <w:abstractNumId w:val="1"/>
  </w:num>
  <w:num w:numId="47">
    <w:abstractNumId w:val="35"/>
  </w:num>
  <w:num w:numId="48">
    <w:abstractNumId w:val="37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33EB7"/>
    <w:rsid w:val="000016F2"/>
    <w:rsid w:val="00007CDB"/>
    <w:rsid w:val="00014355"/>
    <w:rsid w:val="000205C8"/>
    <w:rsid w:val="00035B80"/>
    <w:rsid w:val="000579B1"/>
    <w:rsid w:val="0007191F"/>
    <w:rsid w:val="00073D87"/>
    <w:rsid w:val="000811D8"/>
    <w:rsid w:val="00095549"/>
    <w:rsid w:val="000D0EAF"/>
    <w:rsid w:val="000D2B80"/>
    <w:rsid w:val="000F1390"/>
    <w:rsid w:val="000F23FE"/>
    <w:rsid w:val="000F3756"/>
    <w:rsid w:val="000F5F83"/>
    <w:rsid w:val="00100951"/>
    <w:rsid w:val="00114E4D"/>
    <w:rsid w:val="00120773"/>
    <w:rsid w:val="00132040"/>
    <w:rsid w:val="001746AA"/>
    <w:rsid w:val="00175798"/>
    <w:rsid w:val="00180591"/>
    <w:rsid w:val="0018225D"/>
    <w:rsid w:val="001A3BFA"/>
    <w:rsid w:val="001B02B0"/>
    <w:rsid w:val="001B5993"/>
    <w:rsid w:val="001D0C7A"/>
    <w:rsid w:val="001D757A"/>
    <w:rsid w:val="001E05B7"/>
    <w:rsid w:val="001E5E3B"/>
    <w:rsid w:val="001F520B"/>
    <w:rsid w:val="001F65C5"/>
    <w:rsid w:val="0021049E"/>
    <w:rsid w:val="002306DE"/>
    <w:rsid w:val="00233EB7"/>
    <w:rsid w:val="00244FD2"/>
    <w:rsid w:val="00250217"/>
    <w:rsid w:val="00250D08"/>
    <w:rsid w:val="00251E68"/>
    <w:rsid w:val="002644BB"/>
    <w:rsid w:val="00276266"/>
    <w:rsid w:val="002976BB"/>
    <w:rsid w:val="002D2B37"/>
    <w:rsid w:val="00300ED2"/>
    <w:rsid w:val="00323BDC"/>
    <w:rsid w:val="00325199"/>
    <w:rsid w:val="0032575F"/>
    <w:rsid w:val="003304C6"/>
    <w:rsid w:val="0033471A"/>
    <w:rsid w:val="00344931"/>
    <w:rsid w:val="0035668D"/>
    <w:rsid w:val="003A14A3"/>
    <w:rsid w:val="003C470A"/>
    <w:rsid w:val="003C7FC2"/>
    <w:rsid w:val="003E4FA3"/>
    <w:rsid w:val="003E5B65"/>
    <w:rsid w:val="003E5BDF"/>
    <w:rsid w:val="003F1E41"/>
    <w:rsid w:val="003F46FC"/>
    <w:rsid w:val="004053CC"/>
    <w:rsid w:val="00413E77"/>
    <w:rsid w:val="00420D03"/>
    <w:rsid w:val="00422C9D"/>
    <w:rsid w:val="004279A1"/>
    <w:rsid w:val="0044057B"/>
    <w:rsid w:val="00442220"/>
    <w:rsid w:val="0044368B"/>
    <w:rsid w:val="00443952"/>
    <w:rsid w:val="00450C85"/>
    <w:rsid w:val="00462C1C"/>
    <w:rsid w:val="00464DFA"/>
    <w:rsid w:val="0047125F"/>
    <w:rsid w:val="0047171A"/>
    <w:rsid w:val="00476186"/>
    <w:rsid w:val="00484AA0"/>
    <w:rsid w:val="00486E5C"/>
    <w:rsid w:val="004958F8"/>
    <w:rsid w:val="004A1725"/>
    <w:rsid w:val="004A40D2"/>
    <w:rsid w:val="004B4AE4"/>
    <w:rsid w:val="004D033B"/>
    <w:rsid w:val="004D0FB6"/>
    <w:rsid w:val="004E744C"/>
    <w:rsid w:val="004F3B46"/>
    <w:rsid w:val="00504BC0"/>
    <w:rsid w:val="005111DD"/>
    <w:rsid w:val="00515399"/>
    <w:rsid w:val="00516CC7"/>
    <w:rsid w:val="00531C31"/>
    <w:rsid w:val="00540E04"/>
    <w:rsid w:val="0055080F"/>
    <w:rsid w:val="00566E6B"/>
    <w:rsid w:val="00570E39"/>
    <w:rsid w:val="005769F3"/>
    <w:rsid w:val="00596E3B"/>
    <w:rsid w:val="005A2C5A"/>
    <w:rsid w:val="005A69B6"/>
    <w:rsid w:val="005B0269"/>
    <w:rsid w:val="005B08A5"/>
    <w:rsid w:val="005B404F"/>
    <w:rsid w:val="005B5379"/>
    <w:rsid w:val="005C7686"/>
    <w:rsid w:val="005D7F0D"/>
    <w:rsid w:val="005E6183"/>
    <w:rsid w:val="00604188"/>
    <w:rsid w:val="00615887"/>
    <w:rsid w:val="006278FA"/>
    <w:rsid w:val="00635C9E"/>
    <w:rsid w:val="00637969"/>
    <w:rsid w:val="00642DD6"/>
    <w:rsid w:val="00645617"/>
    <w:rsid w:val="006662E7"/>
    <w:rsid w:val="0067463F"/>
    <w:rsid w:val="00685292"/>
    <w:rsid w:val="00685DB6"/>
    <w:rsid w:val="006A2CC8"/>
    <w:rsid w:val="006B10D4"/>
    <w:rsid w:val="006B3E18"/>
    <w:rsid w:val="006D56C8"/>
    <w:rsid w:val="006D5B57"/>
    <w:rsid w:val="006D72A4"/>
    <w:rsid w:val="0071330D"/>
    <w:rsid w:val="0072166A"/>
    <w:rsid w:val="00753097"/>
    <w:rsid w:val="00754153"/>
    <w:rsid w:val="00760307"/>
    <w:rsid w:val="00765496"/>
    <w:rsid w:val="00765E01"/>
    <w:rsid w:val="007726DE"/>
    <w:rsid w:val="007753E0"/>
    <w:rsid w:val="007A08F7"/>
    <w:rsid w:val="007B0B88"/>
    <w:rsid w:val="007C2624"/>
    <w:rsid w:val="007D35CE"/>
    <w:rsid w:val="007D6F2F"/>
    <w:rsid w:val="007E62F0"/>
    <w:rsid w:val="007F1EA9"/>
    <w:rsid w:val="0080461B"/>
    <w:rsid w:val="00807FFA"/>
    <w:rsid w:val="0081375A"/>
    <w:rsid w:val="00832ED2"/>
    <w:rsid w:val="0084270E"/>
    <w:rsid w:val="0085397F"/>
    <w:rsid w:val="00856D12"/>
    <w:rsid w:val="008616FA"/>
    <w:rsid w:val="00875BDE"/>
    <w:rsid w:val="00880A97"/>
    <w:rsid w:val="008912AE"/>
    <w:rsid w:val="008A17CD"/>
    <w:rsid w:val="008A6A2D"/>
    <w:rsid w:val="008B6012"/>
    <w:rsid w:val="008C2BAE"/>
    <w:rsid w:val="008D7E5E"/>
    <w:rsid w:val="008E3D14"/>
    <w:rsid w:val="008E506D"/>
    <w:rsid w:val="008F3272"/>
    <w:rsid w:val="008F361E"/>
    <w:rsid w:val="008F46B6"/>
    <w:rsid w:val="00903E73"/>
    <w:rsid w:val="00906041"/>
    <w:rsid w:val="00924631"/>
    <w:rsid w:val="0093522B"/>
    <w:rsid w:val="0093570A"/>
    <w:rsid w:val="0093711B"/>
    <w:rsid w:val="0096281C"/>
    <w:rsid w:val="009646CB"/>
    <w:rsid w:val="0096499E"/>
    <w:rsid w:val="00965323"/>
    <w:rsid w:val="00966E9E"/>
    <w:rsid w:val="00987BA2"/>
    <w:rsid w:val="00997149"/>
    <w:rsid w:val="00997B53"/>
    <w:rsid w:val="009A3235"/>
    <w:rsid w:val="009C3951"/>
    <w:rsid w:val="009D311A"/>
    <w:rsid w:val="00A00F6E"/>
    <w:rsid w:val="00A04609"/>
    <w:rsid w:val="00A10600"/>
    <w:rsid w:val="00A301F2"/>
    <w:rsid w:val="00A34286"/>
    <w:rsid w:val="00A529D4"/>
    <w:rsid w:val="00A53F14"/>
    <w:rsid w:val="00A7612F"/>
    <w:rsid w:val="00A83869"/>
    <w:rsid w:val="00A930B8"/>
    <w:rsid w:val="00AA19F9"/>
    <w:rsid w:val="00AA489D"/>
    <w:rsid w:val="00AA63A0"/>
    <w:rsid w:val="00AA7B08"/>
    <w:rsid w:val="00AB1510"/>
    <w:rsid w:val="00AB1BB9"/>
    <w:rsid w:val="00AC4451"/>
    <w:rsid w:val="00AD4FD2"/>
    <w:rsid w:val="00B42A18"/>
    <w:rsid w:val="00B60692"/>
    <w:rsid w:val="00B70EB4"/>
    <w:rsid w:val="00B75954"/>
    <w:rsid w:val="00B91C33"/>
    <w:rsid w:val="00B91F44"/>
    <w:rsid w:val="00BA2A8B"/>
    <w:rsid w:val="00BA45E2"/>
    <w:rsid w:val="00BB467F"/>
    <w:rsid w:val="00BC05DA"/>
    <w:rsid w:val="00BC2D9F"/>
    <w:rsid w:val="00BC3EC5"/>
    <w:rsid w:val="00BD2D5B"/>
    <w:rsid w:val="00BD2ECB"/>
    <w:rsid w:val="00BE0719"/>
    <w:rsid w:val="00C6455E"/>
    <w:rsid w:val="00C746D3"/>
    <w:rsid w:val="00C8020A"/>
    <w:rsid w:val="00C868A2"/>
    <w:rsid w:val="00CA1A56"/>
    <w:rsid w:val="00CA6256"/>
    <w:rsid w:val="00CA7D78"/>
    <w:rsid w:val="00CD018F"/>
    <w:rsid w:val="00CD1E28"/>
    <w:rsid w:val="00CF54DB"/>
    <w:rsid w:val="00CF77D6"/>
    <w:rsid w:val="00D13BB2"/>
    <w:rsid w:val="00D22402"/>
    <w:rsid w:val="00D22CD7"/>
    <w:rsid w:val="00D55CB1"/>
    <w:rsid w:val="00D60AC0"/>
    <w:rsid w:val="00D61674"/>
    <w:rsid w:val="00D641F1"/>
    <w:rsid w:val="00D67FC5"/>
    <w:rsid w:val="00D87347"/>
    <w:rsid w:val="00DA0CD4"/>
    <w:rsid w:val="00DA2FCA"/>
    <w:rsid w:val="00DB15AC"/>
    <w:rsid w:val="00DB7873"/>
    <w:rsid w:val="00DD01F9"/>
    <w:rsid w:val="00DE1159"/>
    <w:rsid w:val="00DE6423"/>
    <w:rsid w:val="00DE74EA"/>
    <w:rsid w:val="00DE7761"/>
    <w:rsid w:val="00DF58E8"/>
    <w:rsid w:val="00E11B22"/>
    <w:rsid w:val="00E249D7"/>
    <w:rsid w:val="00E27E2D"/>
    <w:rsid w:val="00E3204B"/>
    <w:rsid w:val="00E34A75"/>
    <w:rsid w:val="00E3645D"/>
    <w:rsid w:val="00E47501"/>
    <w:rsid w:val="00E64AF7"/>
    <w:rsid w:val="00E6555B"/>
    <w:rsid w:val="00E74AC8"/>
    <w:rsid w:val="00E77868"/>
    <w:rsid w:val="00E80772"/>
    <w:rsid w:val="00E911B3"/>
    <w:rsid w:val="00EA24BE"/>
    <w:rsid w:val="00EB23CD"/>
    <w:rsid w:val="00EC6CBA"/>
    <w:rsid w:val="00ED0E99"/>
    <w:rsid w:val="00ED2BCF"/>
    <w:rsid w:val="00EE06B7"/>
    <w:rsid w:val="00EF5647"/>
    <w:rsid w:val="00F10384"/>
    <w:rsid w:val="00F33F4F"/>
    <w:rsid w:val="00F37A13"/>
    <w:rsid w:val="00F4127D"/>
    <w:rsid w:val="00F61690"/>
    <w:rsid w:val="00F66FA2"/>
    <w:rsid w:val="00F70E41"/>
    <w:rsid w:val="00FC0537"/>
    <w:rsid w:val="00FC49CA"/>
    <w:rsid w:val="00FD18B3"/>
    <w:rsid w:val="00FD28D9"/>
    <w:rsid w:val="00FF3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EB7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233EB7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qFormat/>
    <w:rsid w:val="0093522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6">
    <w:name w:val="heading 6"/>
    <w:basedOn w:val="a"/>
    <w:next w:val="a"/>
    <w:link w:val="60"/>
    <w:qFormat/>
    <w:rsid w:val="0093522B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A40D2"/>
    <w:pPr>
      <w:spacing w:before="240" w:after="60"/>
      <w:outlineLvl w:val="6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233EB7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Indent 2"/>
    <w:basedOn w:val="a"/>
    <w:link w:val="22"/>
    <w:rsid w:val="00233EB7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233EB7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233E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3"/>
    <w:rsid w:val="0093522B"/>
    <w:pPr>
      <w:spacing w:after="200" w:line="276" w:lineRule="auto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3">
    <w:name w:val="List 2"/>
    <w:basedOn w:val="a"/>
    <w:rsid w:val="0093522B"/>
    <w:pPr>
      <w:ind w:left="566" w:hanging="283"/>
    </w:pPr>
  </w:style>
  <w:style w:type="paragraph" w:styleId="a4">
    <w:name w:val="List Paragraph"/>
    <w:basedOn w:val="a"/>
    <w:uiPriority w:val="34"/>
    <w:qFormat/>
    <w:rsid w:val="0093522B"/>
    <w:pPr>
      <w:ind w:left="720"/>
      <w:contextualSpacing/>
    </w:pPr>
  </w:style>
  <w:style w:type="character" w:customStyle="1" w:styleId="20">
    <w:name w:val="Заголовок 2 Знак"/>
    <w:link w:val="2"/>
    <w:rsid w:val="0093522B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60">
    <w:name w:val="Заголовок 6 Знак"/>
    <w:link w:val="6"/>
    <w:rsid w:val="0093522B"/>
    <w:rPr>
      <w:rFonts w:eastAsia="Times New Roman"/>
      <w:b/>
      <w:bCs/>
      <w:sz w:val="22"/>
      <w:szCs w:val="22"/>
    </w:rPr>
  </w:style>
  <w:style w:type="paragraph" w:styleId="a5">
    <w:name w:val="Balloon Text"/>
    <w:basedOn w:val="a"/>
    <w:link w:val="a6"/>
    <w:semiHidden/>
    <w:rsid w:val="0093522B"/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semiHidden/>
    <w:rsid w:val="0093522B"/>
    <w:rPr>
      <w:rFonts w:ascii="Tahoma" w:eastAsia="Times New Roman" w:hAnsi="Tahoma" w:cs="Tahoma"/>
      <w:sz w:val="16"/>
      <w:szCs w:val="16"/>
    </w:rPr>
  </w:style>
  <w:style w:type="character" w:customStyle="1" w:styleId="61">
    <w:name w:val="Знак Знак6"/>
    <w:rsid w:val="0093522B"/>
    <w:rPr>
      <w:sz w:val="24"/>
      <w:szCs w:val="24"/>
      <w:lang w:bidi="ar-SA"/>
    </w:rPr>
  </w:style>
  <w:style w:type="paragraph" w:styleId="a7">
    <w:name w:val="No Spacing"/>
    <w:qFormat/>
    <w:rsid w:val="0093522B"/>
    <w:rPr>
      <w:rFonts w:ascii="Times New Roman" w:eastAsia="Times New Roman" w:hAnsi="Times New Roman"/>
      <w:sz w:val="24"/>
      <w:szCs w:val="24"/>
    </w:rPr>
  </w:style>
  <w:style w:type="character" w:styleId="a8">
    <w:name w:val="Strong"/>
    <w:qFormat/>
    <w:rsid w:val="0093522B"/>
    <w:rPr>
      <w:b/>
      <w:bCs/>
    </w:rPr>
  </w:style>
  <w:style w:type="paragraph" w:styleId="3">
    <w:name w:val="Body Text Indent 3"/>
    <w:basedOn w:val="a"/>
    <w:link w:val="30"/>
    <w:rsid w:val="0093522B"/>
    <w:pPr>
      <w:shd w:val="clear" w:color="auto" w:fill="FFFFFF"/>
      <w:autoSpaceDE w:val="0"/>
      <w:autoSpaceDN w:val="0"/>
      <w:adjustRightInd w:val="0"/>
      <w:ind w:firstLine="708"/>
      <w:jc w:val="both"/>
    </w:pPr>
    <w:rPr>
      <w:b/>
      <w:color w:val="000000"/>
      <w:sz w:val="32"/>
    </w:rPr>
  </w:style>
  <w:style w:type="character" w:customStyle="1" w:styleId="30">
    <w:name w:val="Основной текст с отступом 3 Знак"/>
    <w:link w:val="3"/>
    <w:rsid w:val="0093522B"/>
    <w:rPr>
      <w:rFonts w:ascii="Times New Roman" w:eastAsia="Times New Roman" w:hAnsi="Times New Roman"/>
      <w:b/>
      <w:color w:val="000000"/>
      <w:sz w:val="32"/>
      <w:szCs w:val="24"/>
      <w:shd w:val="clear" w:color="auto" w:fill="FFFFFF"/>
    </w:rPr>
  </w:style>
  <w:style w:type="paragraph" w:styleId="a9">
    <w:name w:val="Body Text"/>
    <w:basedOn w:val="a"/>
    <w:link w:val="aa"/>
    <w:rsid w:val="0093522B"/>
    <w:pPr>
      <w:spacing w:after="120"/>
    </w:pPr>
  </w:style>
  <w:style w:type="character" w:customStyle="1" w:styleId="aa">
    <w:name w:val="Основной текст Знак"/>
    <w:link w:val="a9"/>
    <w:rsid w:val="0093522B"/>
    <w:rPr>
      <w:rFonts w:ascii="Times New Roman" w:eastAsia="Times New Roman" w:hAnsi="Times New Roman"/>
      <w:sz w:val="24"/>
      <w:szCs w:val="24"/>
    </w:rPr>
  </w:style>
  <w:style w:type="paragraph" w:styleId="ab">
    <w:name w:val="Normal (Web)"/>
    <w:basedOn w:val="a"/>
    <w:uiPriority w:val="99"/>
    <w:rsid w:val="0093522B"/>
    <w:pPr>
      <w:spacing w:before="100" w:beforeAutospacing="1" w:after="100" w:afterAutospacing="1"/>
    </w:pPr>
  </w:style>
  <w:style w:type="paragraph" w:customStyle="1" w:styleId="24">
    <w:name w:val="Знак2"/>
    <w:basedOn w:val="a"/>
    <w:rsid w:val="0093522B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31">
    <w:name w:val="Body Text 3"/>
    <w:basedOn w:val="a"/>
    <w:link w:val="32"/>
    <w:unhideWhenUsed/>
    <w:rsid w:val="0093522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link w:val="31"/>
    <w:rsid w:val="0093522B"/>
    <w:rPr>
      <w:rFonts w:ascii="Times New Roman" w:eastAsia="Times New Roman" w:hAnsi="Times New Roman"/>
      <w:sz w:val="16"/>
      <w:szCs w:val="16"/>
    </w:rPr>
  </w:style>
  <w:style w:type="paragraph" w:customStyle="1" w:styleId="p4">
    <w:name w:val="p4"/>
    <w:basedOn w:val="a"/>
    <w:rsid w:val="0093522B"/>
    <w:pPr>
      <w:widowControl w:val="0"/>
      <w:tabs>
        <w:tab w:val="left" w:pos="515"/>
      </w:tabs>
      <w:autoSpaceDE w:val="0"/>
      <w:autoSpaceDN w:val="0"/>
      <w:adjustRightInd w:val="0"/>
      <w:spacing w:line="340" w:lineRule="atLeast"/>
      <w:ind w:firstLine="516"/>
      <w:jc w:val="both"/>
    </w:pPr>
    <w:rPr>
      <w:lang w:val="en-US"/>
    </w:rPr>
  </w:style>
  <w:style w:type="paragraph" w:customStyle="1" w:styleId="p2">
    <w:name w:val="p2"/>
    <w:basedOn w:val="a"/>
    <w:rsid w:val="0093522B"/>
    <w:pPr>
      <w:widowControl w:val="0"/>
      <w:tabs>
        <w:tab w:val="left" w:pos="504"/>
      </w:tabs>
      <w:autoSpaceDE w:val="0"/>
      <w:autoSpaceDN w:val="0"/>
      <w:adjustRightInd w:val="0"/>
      <w:spacing w:line="340" w:lineRule="atLeast"/>
      <w:ind w:firstLine="505"/>
      <w:jc w:val="both"/>
    </w:pPr>
    <w:rPr>
      <w:lang w:val="en-US"/>
    </w:rPr>
  </w:style>
  <w:style w:type="paragraph" w:customStyle="1" w:styleId="p1">
    <w:name w:val="p1"/>
    <w:basedOn w:val="a"/>
    <w:rsid w:val="0093522B"/>
    <w:pPr>
      <w:widowControl w:val="0"/>
      <w:tabs>
        <w:tab w:val="left" w:pos="498"/>
      </w:tabs>
      <w:autoSpaceDE w:val="0"/>
      <w:autoSpaceDN w:val="0"/>
      <w:adjustRightInd w:val="0"/>
      <w:spacing w:line="340" w:lineRule="atLeast"/>
      <w:ind w:firstLine="499"/>
      <w:jc w:val="both"/>
    </w:pPr>
    <w:rPr>
      <w:lang w:val="en-US"/>
    </w:rPr>
  </w:style>
  <w:style w:type="paragraph" w:customStyle="1" w:styleId="p3">
    <w:name w:val="p3"/>
    <w:basedOn w:val="a"/>
    <w:rsid w:val="0093522B"/>
    <w:pPr>
      <w:widowControl w:val="0"/>
      <w:tabs>
        <w:tab w:val="left" w:pos="504"/>
      </w:tabs>
      <w:autoSpaceDE w:val="0"/>
      <w:autoSpaceDN w:val="0"/>
      <w:adjustRightInd w:val="0"/>
      <w:spacing w:line="240" w:lineRule="atLeast"/>
      <w:ind w:left="143"/>
      <w:jc w:val="both"/>
    </w:pPr>
    <w:rPr>
      <w:lang w:val="en-US"/>
    </w:rPr>
  </w:style>
  <w:style w:type="paragraph" w:styleId="ac">
    <w:name w:val="Body Text Indent"/>
    <w:basedOn w:val="a"/>
    <w:link w:val="ad"/>
    <w:rsid w:val="0093522B"/>
    <w:pPr>
      <w:spacing w:after="120"/>
      <w:ind w:left="283"/>
    </w:pPr>
  </w:style>
  <w:style w:type="character" w:customStyle="1" w:styleId="ad">
    <w:name w:val="Основной текст с отступом Знак"/>
    <w:link w:val="ac"/>
    <w:rsid w:val="0093522B"/>
    <w:rPr>
      <w:rFonts w:ascii="Times New Roman" w:eastAsia="Times New Roman" w:hAnsi="Times New Roman"/>
      <w:sz w:val="24"/>
      <w:szCs w:val="24"/>
    </w:rPr>
  </w:style>
  <w:style w:type="paragraph" w:customStyle="1" w:styleId="ConsPlusCell">
    <w:name w:val="ConsPlusCell"/>
    <w:rsid w:val="007D35CE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customStyle="1" w:styleId="ConsPlusNormal">
    <w:name w:val="ConsPlusNormal"/>
    <w:rsid w:val="007D35C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customStyle="1" w:styleId="c0">
    <w:name w:val="c0"/>
    <w:rsid w:val="004A40D2"/>
  </w:style>
  <w:style w:type="character" w:customStyle="1" w:styleId="70">
    <w:name w:val="Заголовок 7 Знак"/>
    <w:link w:val="7"/>
    <w:uiPriority w:val="9"/>
    <w:semiHidden/>
    <w:rsid w:val="004A40D2"/>
    <w:rPr>
      <w:rFonts w:ascii="Calibri" w:eastAsia="Times New Roman" w:hAnsi="Calibri" w:cs="Times New Roman"/>
      <w:sz w:val="24"/>
      <w:szCs w:val="24"/>
    </w:rPr>
  </w:style>
  <w:style w:type="paragraph" w:styleId="25">
    <w:name w:val="Body Text 2"/>
    <w:basedOn w:val="a"/>
    <w:link w:val="26"/>
    <w:uiPriority w:val="99"/>
    <w:semiHidden/>
    <w:unhideWhenUsed/>
    <w:rsid w:val="0084270E"/>
    <w:pPr>
      <w:spacing w:after="120" w:line="480" w:lineRule="auto"/>
    </w:pPr>
  </w:style>
  <w:style w:type="character" w:customStyle="1" w:styleId="26">
    <w:name w:val="Основной текст 2 Знак"/>
    <w:link w:val="25"/>
    <w:uiPriority w:val="99"/>
    <w:semiHidden/>
    <w:rsid w:val="0084270E"/>
    <w:rPr>
      <w:rFonts w:ascii="Times New Roman" w:eastAsia="Times New Roman" w:hAnsi="Times New Roman"/>
      <w:sz w:val="24"/>
      <w:szCs w:val="24"/>
    </w:rPr>
  </w:style>
  <w:style w:type="character" w:styleId="ae">
    <w:name w:val="Hyperlink"/>
    <w:unhideWhenUsed/>
    <w:rsid w:val="001746AA"/>
    <w:rPr>
      <w:color w:val="0000FF"/>
      <w:u w:val="single"/>
    </w:rPr>
  </w:style>
  <w:style w:type="paragraph" w:customStyle="1" w:styleId="Default">
    <w:name w:val="Default"/>
    <w:rsid w:val="0067463F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af">
    <w:name w:val="Block Text"/>
    <w:basedOn w:val="a"/>
    <w:rsid w:val="0096281C"/>
    <w:pPr>
      <w:spacing w:line="360" w:lineRule="auto"/>
      <w:ind w:left="567" w:right="567" w:firstLine="720"/>
      <w:jc w:val="both"/>
    </w:pPr>
    <w:rPr>
      <w:sz w:val="28"/>
      <w:szCs w:val="20"/>
    </w:rPr>
  </w:style>
  <w:style w:type="paragraph" w:customStyle="1" w:styleId="27">
    <w:name w:val="Знак2"/>
    <w:basedOn w:val="a"/>
    <w:rsid w:val="00504BC0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Style11">
    <w:name w:val="Style11"/>
    <w:basedOn w:val="a"/>
    <w:uiPriority w:val="99"/>
    <w:rsid w:val="00903E73"/>
    <w:pPr>
      <w:widowControl w:val="0"/>
      <w:autoSpaceDE w:val="0"/>
      <w:autoSpaceDN w:val="0"/>
      <w:adjustRightInd w:val="0"/>
      <w:spacing w:line="317" w:lineRule="exact"/>
      <w:ind w:hanging="360"/>
    </w:pPr>
  </w:style>
  <w:style w:type="paragraph" w:customStyle="1" w:styleId="Style12">
    <w:name w:val="Style12"/>
    <w:basedOn w:val="a"/>
    <w:uiPriority w:val="99"/>
    <w:rsid w:val="00903E73"/>
    <w:pPr>
      <w:widowControl w:val="0"/>
      <w:autoSpaceDE w:val="0"/>
      <w:autoSpaceDN w:val="0"/>
      <w:adjustRightInd w:val="0"/>
      <w:spacing w:line="317" w:lineRule="exact"/>
      <w:ind w:firstLine="382"/>
      <w:jc w:val="both"/>
    </w:pPr>
  </w:style>
  <w:style w:type="character" w:customStyle="1" w:styleId="FontStyle26">
    <w:name w:val="Font Style26"/>
    <w:uiPriority w:val="99"/>
    <w:rsid w:val="00903E73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7">
    <w:name w:val="Font Style27"/>
    <w:uiPriority w:val="99"/>
    <w:rsid w:val="00903E73"/>
    <w:rPr>
      <w:rFonts w:ascii="Times New Roman" w:hAnsi="Times New Roman" w:cs="Times New Roman"/>
      <w:sz w:val="26"/>
      <w:szCs w:val="26"/>
    </w:rPr>
  </w:style>
  <w:style w:type="paragraph" w:styleId="af0">
    <w:name w:val="footnote text"/>
    <w:basedOn w:val="a"/>
    <w:link w:val="af1"/>
    <w:rsid w:val="00FC49CA"/>
    <w:rPr>
      <w:rFonts w:asciiTheme="minorHAnsi" w:eastAsiaTheme="minorEastAsia" w:hAnsiTheme="minorHAnsi"/>
      <w:sz w:val="20"/>
      <w:szCs w:val="20"/>
      <w:lang w:val="en-US" w:eastAsia="en-US" w:bidi="en-US"/>
    </w:rPr>
  </w:style>
  <w:style w:type="character" w:customStyle="1" w:styleId="af1">
    <w:name w:val="Текст сноски Знак"/>
    <w:basedOn w:val="a0"/>
    <w:link w:val="af0"/>
    <w:rsid w:val="00FC49CA"/>
    <w:rPr>
      <w:rFonts w:asciiTheme="minorHAnsi" w:eastAsiaTheme="minorEastAsia" w:hAnsiTheme="minorHAnsi"/>
      <w:lang w:val="en-US" w:eastAsia="en-US" w:bidi="en-US"/>
    </w:rPr>
  </w:style>
  <w:style w:type="character" w:customStyle="1" w:styleId="submenu-table">
    <w:name w:val="submenu-table"/>
    <w:basedOn w:val="a0"/>
    <w:rsid w:val="00FC49CA"/>
  </w:style>
  <w:style w:type="character" w:customStyle="1" w:styleId="apple-converted-space">
    <w:name w:val="apple-converted-space"/>
    <w:basedOn w:val="a0"/>
    <w:rsid w:val="00765496"/>
  </w:style>
  <w:style w:type="character" w:customStyle="1" w:styleId="FontStyle119">
    <w:name w:val="Font Style119"/>
    <w:basedOn w:val="a0"/>
    <w:rsid w:val="0055080F"/>
    <w:rPr>
      <w:rFonts w:ascii="Times New Roman" w:hAnsi="Times New Roman" w:cs="Times New Roman"/>
      <w:color w:val="000000"/>
      <w:sz w:val="20"/>
      <w:szCs w:val="20"/>
    </w:rPr>
  </w:style>
  <w:style w:type="character" w:customStyle="1" w:styleId="FontStyle125">
    <w:name w:val="Font Style125"/>
    <w:basedOn w:val="a0"/>
    <w:rsid w:val="0055080F"/>
    <w:rPr>
      <w:rFonts w:ascii="Times New Roman" w:hAnsi="Times New Roman" w:cs="Times New Roman"/>
      <w:b/>
      <w:bCs/>
      <w:color w:val="000000"/>
      <w:sz w:val="20"/>
      <w:szCs w:val="20"/>
    </w:rPr>
  </w:style>
  <w:style w:type="paragraph" w:customStyle="1" w:styleId="12">
    <w:name w:val="Абзац списка1"/>
    <w:basedOn w:val="a"/>
    <w:rsid w:val="00596E3B"/>
    <w:pPr>
      <w:ind w:left="720"/>
      <w:contextualSpacing/>
    </w:pPr>
    <w:rPr>
      <w:rFonts w:eastAsia="Calibri"/>
    </w:rPr>
  </w:style>
  <w:style w:type="paragraph" w:customStyle="1" w:styleId="ConsPlusNonformat">
    <w:name w:val="ConsPlusNonformat"/>
    <w:rsid w:val="00325199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FontStyle62">
    <w:name w:val="Font Style62"/>
    <w:basedOn w:val="a0"/>
    <w:rsid w:val="00BD2D5B"/>
    <w:rPr>
      <w:rFonts w:ascii="Times New Roman" w:hAnsi="Times New Roman" w:cs="Times New Roman"/>
      <w:b/>
      <w:bCs/>
      <w:sz w:val="16"/>
      <w:szCs w:val="16"/>
    </w:rPr>
  </w:style>
  <w:style w:type="paragraph" w:customStyle="1" w:styleId="Style26">
    <w:name w:val="Style26"/>
    <w:basedOn w:val="a"/>
    <w:rsid w:val="00531C31"/>
    <w:pPr>
      <w:widowControl w:val="0"/>
      <w:autoSpaceDE w:val="0"/>
      <w:autoSpaceDN w:val="0"/>
      <w:adjustRightInd w:val="0"/>
      <w:spacing w:line="324" w:lineRule="exact"/>
      <w:jc w:val="center"/>
    </w:pPr>
  </w:style>
  <w:style w:type="paragraph" w:customStyle="1" w:styleId="af2">
    <w:name w:val="Знак Знак Знак Знак"/>
    <w:basedOn w:val="a"/>
    <w:rsid w:val="00A04609"/>
    <w:pPr>
      <w:pageBreakBefore/>
      <w:spacing w:after="160" w:line="360" w:lineRule="auto"/>
    </w:pPr>
    <w:rPr>
      <w:sz w:val="28"/>
      <w:szCs w:val="20"/>
      <w:lang w:val="en-US" w:eastAsia="en-US"/>
    </w:rPr>
  </w:style>
  <w:style w:type="paragraph" w:styleId="af3">
    <w:name w:val="header"/>
    <w:basedOn w:val="a"/>
    <w:link w:val="af4"/>
    <w:uiPriority w:val="99"/>
    <w:semiHidden/>
    <w:unhideWhenUsed/>
    <w:rsid w:val="00F37A13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semiHidden/>
    <w:rsid w:val="00F37A13"/>
    <w:rPr>
      <w:rFonts w:ascii="Times New Roman" w:eastAsia="Times New Roman" w:hAnsi="Times New Roman"/>
      <w:sz w:val="24"/>
      <w:szCs w:val="24"/>
    </w:rPr>
  </w:style>
  <w:style w:type="paragraph" w:styleId="af5">
    <w:name w:val="footer"/>
    <w:basedOn w:val="a"/>
    <w:link w:val="af6"/>
    <w:uiPriority w:val="99"/>
    <w:unhideWhenUsed/>
    <w:rsid w:val="00F37A13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rsid w:val="00F37A13"/>
    <w:rPr>
      <w:rFonts w:ascii="Times New Roman" w:eastAsia="Times New Roman" w:hAnsi="Times New Roman"/>
      <w:sz w:val="24"/>
      <w:szCs w:val="24"/>
    </w:rPr>
  </w:style>
  <w:style w:type="table" w:customStyle="1" w:styleId="110">
    <w:name w:val="Сетка таблицы11"/>
    <w:basedOn w:val="a1"/>
    <w:uiPriority w:val="59"/>
    <w:rsid w:val="001F65C5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9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9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8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5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5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9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24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8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2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4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2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5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7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6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7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4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4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9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0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8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7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9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7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C5AA87-6C0B-4729-B90A-649002963C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</TotalTime>
  <Pages>1</Pages>
  <Words>6531</Words>
  <Characters>37231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hobbit</Company>
  <LinksUpToDate>false</LinksUpToDate>
  <CharactersWithSpaces>43675</CharactersWithSpaces>
  <SharedDoc>false</SharedDoc>
  <HLinks>
    <vt:vector size="12" baseType="variant">
      <vt:variant>
        <vt:i4>2556023</vt:i4>
      </vt:variant>
      <vt:variant>
        <vt:i4>3</vt:i4>
      </vt:variant>
      <vt:variant>
        <vt:i4>0</vt:i4>
      </vt:variant>
      <vt:variant>
        <vt:i4>5</vt:i4>
      </vt:variant>
      <vt:variant>
        <vt:lpwstr>http://www.gaudeamus.omskcity.com/</vt:lpwstr>
      </vt:variant>
      <vt:variant>
        <vt:lpwstr/>
      </vt:variant>
      <vt:variant>
        <vt:i4>7209082</vt:i4>
      </vt:variant>
      <vt:variant>
        <vt:i4>0</vt:i4>
      </vt:variant>
      <vt:variant>
        <vt:i4>0</vt:i4>
      </vt:variant>
      <vt:variant>
        <vt:i4>5</vt:i4>
      </vt:variant>
      <vt:variant>
        <vt:lpwstr>http://www.edu.ru/fasi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Ева</dc:creator>
  <cp:lastModifiedBy>User</cp:lastModifiedBy>
  <cp:revision>74</cp:revision>
  <cp:lastPrinted>2025-10-21T10:26:00Z</cp:lastPrinted>
  <dcterms:created xsi:type="dcterms:W3CDTF">2016-05-04T12:13:00Z</dcterms:created>
  <dcterms:modified xsi:type="dcterms:W3CDTF">2025-10-22T07:46:00Z</dcterms:modified>
</cp:coreProperties>
</file>